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3C" w:rsidRPr="00C74ED9" w:rsidRDefault="00C9448A" w:rsidP="004134C4">
      <w:pPr>
        <w:ind w:left="1418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3986530</wp:posOffset>
                </wp:positionH>
                <wp:positionV relativeFrom="margin">
                  <wp:posOffset>217805</wp:posOffset>
                </wp:positionV>
                <wp:extent cx="2695575" cy="1371600"/>
                <wp:effectExtent l="19050" t="19050" r="28575" b="19050"/>
                <wp:wrapSquare wrapText="bothSides"/>
                <wp:docPr id="69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3716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423B" w:rsidRDefault="00C7423B" w:rsidP="00C7423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Présente</w:t>
                            </w:r>
                            <w:r w:rsidR="004134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aux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4134C4" w:rsidRDefault="00C7423B" w:rsidP="00C7423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30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Collège Montesquieu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 Beauchamp</w:t>
                            </w:r>
                          </w:p>
                          <w:p w:rsidR="00C7423B" w:rsidRPr="003826FB" w:rsidRDefault="004134C4" w:rsidP="00C7423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</w:t>
                            </w:r>
                            <w:r w:rsidR="00C7423B" w:rsidRPr="00130D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ycées J. Prévert et L. Jouvet</w:t>
                            </w:r>
                            <w:r w:rsidR="00C7423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de Taverny</w:t>
                            </w:r>
                          </w:p>
                          <w:p w:rsidR="00C7423B" w:rsidRDefault="00C7423B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Forme automatique 2" o:spid="_x0000_s1026" type="#_x0000_t185" style="position:absolute;left:0;text-align:left;margin-left:313.9pt;margin-top:17.15pt;width:212.2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" o:allowincell="f" adj="1739" fillcolor="#943634" strokecolor="#8eaadb [1944]" strokeweight="3pt">
                <v:shadow color="#5d7035" offset="1pt,1pt"/>
                <v:textbox inset="3.6pt,,3.6pt">
                  <w:txbxContent>
                    <w:p w:rsidR="00C7423B" w:rsidRDefault="00C7423B" w:rsidP="00C7423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Présente</w:t>
                      </w:r>
                      <w:r w:rsidR="004134C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aux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 :</w:t>
                      </w:r>
                    </w:p>
                    <w:p w:rsidR="004134C4" w:rsidRDefault="00C7423B" w:rsidP="00C7423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30D3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Collège Montesquieu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 Beauchamp</w:t>
                      </w:r>
                    </w:p>
                    <w:p w:rsidR="00C7423B" w:rsidRPr="003826FB" w:rsidRDefault="004134C4" w:rsidP="00C7423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</w:t>
                      </w:r>
                      <w:r w:rsidR="00C7423B" w:rsidRPr="00130D3A">
                        <w:rPr>
                          <w:rFonts w:ascii="Comic Sans MS" w:hAnsi="Comic Sans MS"/>
                          <w:sz w:val="24"/>
                          <w:szCs w:val="24"/>
                        </w:rPr>
                        <w:t>ycées J. Prévert et L. Jouvet</w:t>
                      </w:r>
                      <w:r w:rsidR="00C7423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de Taverny</w:t>
                      </w:r>
                    </w:p>
                    <w:p w:rsidR="00C7423B" w:rsidRDefault="00C7423B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7423B" w:rsidRPr="005467F0"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-258445</wp:posOffset>
            </wp:positionV>
            <wp:extent cx="1304925" cy="1304925"/>
            <wp:effectExtent l="19050" t="0" r="9525" b="0"/>
            <wp:wrapNone/>
            <wp:docPr id="1" name="Image 1" descr="C:\Users\Pascal NICOLE\Desktop\UNAAPE 2016-2017\UNAAPE_Logo_2016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cal NICOLE\Desktop\UNAAPE 2016-2017\UNAAPE_Logo_2016_transparen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083C" w:rsidRPr="005467F0">
        <w:rPr>
          <w:rFonts w:ascii="Arial" w:hAnsi="Arial" w:cs="Arial"/>
          <w:sz w:val="24"/>
          <w:szCs w:val="24"/>
        </w:rPr>
        <w:t>L’Union Nationale des Associations Autonomes de Parents d'Elèves</w:t>
      </w:r>
    </w:p>
    <w:p w:rsidR="009979B8" w:rsidRDefault="0014083C" w:rsidP="004134C4">
      <w:pPr>
        <w:ind w:left="1701"/>
        <w:rPr>
          <w:rFonts w:ascii="Comic Sans MS" w:hAnsi="Comic Sans MS"/>
          <w:sz w:val="24"/>
          <w:szCs w:val="24"/>
        </w:rPr>
      </w:pPr>
      <w:r w:rsidRPr="00130D3A">
        <w:rPr>
          <w:rFonts w:ascii="Comic Sans MS" w:hAnsi="Comic Sans MS"/>
          <w:b/>
          <w:sz w:val="56"/>
          <w:szCs w:val="56"/>
        </w:rPr>
        <w:t>BEE-UNAAPE</w:t>
      </w:r>
    </w:p>
    <w:p w:rsidR="0014083C" w:rsidRDefault="0014083C" w:rsidP="00C74ED9">
      <w:pPr>
        <w:jc w:val="center"/>
        <w:rPr>
          <w:rFonts w:ascii="Comic Sans MS" w:hAnsi="Comic Sans MS"/>
          <w:b/>
          <w:sz w:val="56"/>
          <w:szCs w:val="56"/>
        </w:rPr>
      </w:pPr>
    </w:p>
    <w:p w:rsidR="0014083C" w:rsidRDefault="00A70029" w:rsidP="00A70029">
      <w:pPr>
        <w:spacing w:after="0"/>
        <w:ind w:left="1416" w:firstLine="2"/>
        <w:rPr>
          <w:rFonts w:ascii="Comic Sans MS" w:hAnsi="Comic Sans MS" w:cs="Arial"/>
          <w:b/>
          <w:sz w:val="44"/>
          <w:szCs w:val="44"/>
        </w:rPr>
      </w:pPr>
      <w:r>
        <w:rPr>
          <w:rFonts w:ascii="Comic Sans MS" w:hAnsi="Comic Sans MS" w:cs="Arial"/>
          <w:b/>
          <w:sz w:val="44"/>
          <w:szCs w:val="44"/>
        </w:rPr>
        <w:t>Assemblée Générale A</w:t>
      </w:r>
      <w:r w:rsidR="0014083C" w:rsidRPr="00A70029">
        <w:rPr>
          <w:rFonts w:ascii="Comic Sans MS" w:hAnsi="Comic Sans MS" w:cs="Arial"/>
          <w:b/>
          <w:sz w:val="44"/>
          <w:szCs w:val="44"/>
        </w:rPr>
        <w:t>nnuelle</w:t>
      </w:r>
    </w:p>
    <w:p w:rsidR="00A70029" w:rsidRPr="00A70029" w:rsidRDefault="00A70029" w:rsidP="00A70029">
      <w:pPr>
        <w:spacing w:after="0"/>
        <w:ind w:left="1416" w:firstLine="2"/>
        <w:rPr>
          <w:rFonts w:ascii="Comic Sans MS" w:hAnsi="Comic Sans MS" w:cs="Arial"/>
          <w:b/>
          <w:sz w:val="44"/>
          <w:szCs w:val="44"/>
        </w:rPr>
      </w:pPr>
    </w:p>
    <w:p w:rsidR="0014083C" w:rsidRDefault="0014083C" w:rsidP="00C74ED9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M</w:t>
      </w:r>
      <w:r w:rsidRPr="003928AA">
        <w:rPr>
          <w:rFonts w:ascii="Comic Sans MS" w:hAnsi="Comic Sans MS"/>
          <w:b/>
          <w:sz w:val="40"/>
          <w:szCs w:val="40"/>
        </w:rPr>
        <w:t>ardi 20 septembre 2016à 20h30</w:t>
      </w:r>
    </w:p>
    <w:p w:rsidR="0014083C" w:rsidRDefault="0014083C" w:rsidP="00C74ED9">
      <w:pPr>
        <w:jc w:val="center"/>
        <w:rPr>
          <w:rFonts w:ascii="Comic Sans MS" w:hAnsi="Comic Sans MS"/>
          <w:sz w:val="20"/>
          <w:szCs w:val="20"/>
        </w:rPr>
      </w:pPr>
      <w:r w:rsidRPr="003928AA">
        <w:rPr>
          <w:rFonts w:ascii="Comic Sans MS" w:hAnsi="Comic Sans MS"/>
          <w:b/>
          <w:sz w:val="40"/>
          <w:szCs w:val="40"/>
        </w:rPr>
        <w:t xml:space="preserve">au collège Montesquieu de </w:t>
      </w:r>
      <w:r w:rsidR="00C74ED9">
        <w:rPr>
          <w:rFonts w:ascii="Comic Sans MS" w:hAnsi="Comic Sans MS"/>
          <w:b/>
          <w:sz w:val="40"/>
          <w:szCs w:val="40"/>
        </w:rPr>
        <w:t>B</w:t>
      </w:r>
      <w:r w:rsidRPr="003928AA">
        <w:rPr>
          <w:rFonts w:ascii="Comic Sans MS" w:hAnsi="Comic Sans MS"/>
          <w:b/>
          <w:sz w:val="40"/>
          <w:szCs w:val="40"/>
        </w:rPr>
        <w:t>eauchamp</w:t>
      </w:r>
    </w:p>
    <w:p w:rsidR="00457E8E" w:rsidRPr="00E008CC" w:rsidRDefault="00457E8E" w:rsidP="00457E8E">
      <w:pPr>
        <w:spacing w:after="0"/>
        <w:ind w:left="1416" w:firstLine="708"/>
        <w:rPr>
          <w:rFonts w:ascii="Comic Sans MS" w:hAnsi="Comic Sans MS"/>
          <w:sz w:val="20"/>
          <w:szCs w:val="20"/>
        </w:rPr>
      </w:pPr>
    </w:p>
    <w:p w:rsidR="00A624C7" w:rsidRPr="00C7423B" w:rsidRDefault="003928AA" w:rsidP="00E008CC">
      <w:pPr>
        <w:jc w:val="both"/>
        <w:rPr>
          <w:rFonts w:ascii="Comic Sans MS" w:hAnsi="Comic Sans MS"/>
          <w:sz w:val="28"/>
          <w:szCs w:val="32"/>
        </w:rPr>
      </w:pPr>
      <w:r w:rsidRPr="00C7423B">
        <w:rPr>
          <w:rFonts w:ascii="Comic Sans MS" w:hAnsi="Comic Sans MS"/>
          <w:sz w:val="28"/>
          <w:szCs w:val="32"/>
        </w:rPr>
        <w:t xml:space="preserve">Parents d’élèves, </w:t>
      </w:r>
    </w:p>
    <w:p w:rsidR="00E008CC" w:rsidRDefault="00A624C7" w:rsidP="00E008CC">
      <w:pPr>
        <w:jc w:val="both"/>
        <w:rPr>
          <w:rFonts w:ascii="Comic Sans MS" w:hAnsi="Comic Sans MS"/>
          <w:sz w:val="28"/>
          <w:szCs w:val="32"/>
        </w:rPr>
      </w:pPr>
      <w:r w:rsidRPr="00C7423B">
        <w:rPr>
          <w:rFonts w:ascii="Comic Sans MS" w:hAnsi="Comic Sans MS"/>
          <w:sz w:val="28"/>
          <w:szCs w:val="32"/>
        </w:rPr>
        <w:t>L</w:t>
      </w:r>
      <w:r w:rsidR="001C73D6" w:rsidRPr="00C7423B">
        <w:rPr>
          <w:rFonts w:ascii="Comic Sans MS" w:hAnsi="Comic Sans MS"/>
          <w:sz w:val="28"/>
          <w:szCs w:val="32"/>
        </w:rPr>
        <w:t xml:space="preserve">’UNAAPE est la troisième organisation nationale de parents d’élèves de l’enseignement public. </w:t>
      </w:r>
      <w:r w:rsidR="00E008CC" w:rsidRPr="00C7423B">
        <w:rPr>
          <w:rFonts w:ascii="Comic Sans MS" w:hAnsi="Comic Sans MS"/>
          <w:sz w:val="28"/>
          <w:szCs w:val="32"/>
        </w:rPr>
        <w:t>Notre association n’est pas une fédération mais une union pluraliste, ouverte aux débats d’idées, indépendante de toute idéologie, de tout mouvement politique, syndical et religieux.</w:t>
      </w:r>
    </w:p>
    <w:p w:rsidR="0075367B" w:rsidRPr="00743A16" w:rsidRDefault="00C9448A" w:rsidP="00743A16">
      <w:pPr>
        <w:spacing w:after="0" w:line="240" w:lineRule="auto"/>
        <w:jc w:val="both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noProof/>
          <w:sz w:val="20"/>
          <w:szCs w:val="20"/>
          <w:lang w:eastAsia="fr-FR"/>
        </w:rPr>
        <mc:AlternateContent>
          <mc:Choice Requires="wps">
            <w:drawing>
              <wp:anchor distT="91440" distB="91440" distL="457200" distR="91440" simplePos="0" relativeHeight="251665408" behindDoc="0" locked="0" layoutInCell="0" allowOverlap="1">
                <wp:simplePos x="0" y="0"/>
                <wp:positionH relativeFrom="margin">
                  <wp:posOffset>4167505</wp:posOffset>
                </wp:positionH>
                <wp:positionV relativeFrom="margin">
                  <wp:posOffset>5892800</wp:posOffset>
                </wp:positionV>
                <wp:extent cx="2514600" cy="3383280"/>
                <wp:effectExtent l="5080" t="6350" r="4445" b="1270"/>
                <wp:wrapSquare wrapText="bothSides"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14600" cy="3383280"/>
                        </a:xfrm>
                        <a:prstGeom prst="roundRect">
                          <a:avLst>
                            <a:gd name="adj" fmla="val 20023"/>
                          </a:avLst>
                        </a:prstGeom>
                        <a:solidFill>
                          <a:schemeClr val="accent1">
                            <a:lumMod val="25000"/>
                            <a:lumOff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chemeClr val="accent5">
                                    <a:lumMod val="7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4993" w:rsidRPr="001B4993" w:rsidRDefault="001B4993" w:rsidP="001B4993">
                            <w:pPr>
                              <w:pStyle w:val="Pieddepage"/>
                              <w:jc w:val="center"/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Comment n</w:t>
                            </w:r>
                            <w:r w:rsidRPr="001B4993"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ous contacter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 ?</w:t>
                            </w:r>
                          </w:p>
                          <w:p w:rsidR="001B4993" w:rsidRDefault="001B4993" w:rsidP="001B4993">
                            <w:pPr>
                              <w:pStyle w:val="Pieddepage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B4993" w:rsidRDefault="001B4993" w:rsidP="001B4993">
                            <w:pPr>
                              <w:pStyle w:val="Pieddepage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Par courrier au :</w:t>
                            </w:r>
                          </w:p>
                          <w:p w:rsidR="001B4993" w:rsidRPr="001B4993" w:rsidRDefault="001B4993" w:rsidP="001B4993">
                            <w:pPr>
                              <w:pStyle w:val="Pieddepag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B49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1, place Camille FOUINAT</w:t>
                            </w:r>
                            <w:r w:rsidRPr="001B4993">
                              <w:t xml:space="preserve"> </w:t>
                            </w:r>
                            <w:r w:rsidRPr="001B49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95250 Beauchamp</w:t>
                            </w:r>
                          </w:p>
                          <w:p w:rsidR="001B4993" w:rsidRDefault="001B4993" w:rsidP="001B4993">
                            <w:pPr>
                              <w:pStyle w:val="Pieddepage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B4993" w:rsidRDefault="001B4993" w:rsidP="001B4993">
                            <w:pPr>
                              <w:pStyle w:val="Pieddepage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Par mail :</w:t>
                            </w:r>
                            <w:r>
                              <w:t xml:space="preserve"> </w:t>
                            </w:r>
                            <w:hyperlink r:id="rId10" w:history="1">
                              <w:r w:rsidRPr="00FC797A">
                                <w:rPr>
                                  <w:rStyle w:val="Lienhypertexte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beeunaape.beauchamp@gmail.com</w:t>
                              </w:r>
                            </w:hyperlink>
                          </w:p>
                          <w:p w:rsidR="001B4993" w:rsidRDefault="001B4993" w:rsidP="001B4993">
                            <w:pPr>
                              <w:pStyle w:val="Pieddepage"/>
                            </w:pPr>
                          </w:p>
                          <w:p w:rsidR="001B4993" w:rsidRDefault="001B4993" w:rsidP="001B4993">
                            <w:pPr>
                              <w:pStyle w:val="Pieddepage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En consultant nos sites:</w:t>
                            </w:r>
                          </w:p>
                          <w:p w:rsidR="001B4993" w:rsidRPr="00FC797A" w:rsidRDefault="001B4993" w:rsidP="001B4993">
                            <w:pPr>
                              <w:pStyle w:val="Pieddepage"/>
                              <w:rPr>
                                <w:b/>
                              </w:rPr>
                            </w:pPr>
                          </w:p>
                          <w:p w:rsidR="001B4993" w:rsidRPr="001B4993" w:rsidRDefault="00786E31" w:rsidP="001B4993">
                            <w:pP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  <w:hyperlink r:id="rId11" w:history="1">
                              <w:r w:rsidR="001B4993" w:rsidRPr="001B4993">
                                <w:rPr>
                                  <w:rStyle w:val="Lienhypertexte"/>
                                  <w:b/>
                                  <w:i/>
                                  <w:iCs/>
                                  <w:sz w:val="20"/>
                                  <w:szCs w:val="28"/>
                                </w:rPr>
                                <w:t>http://montesquieu.beeunaape.fr</w:t>
                              </w:r>
                            </w:hyperlink>
                          </w:p>
                          <w:p w:rsidR="001B4993" w:rsidRPr="001B4993" w:rsidRDefault="00786E31" w:rsidP="001B4993">
                            <w:pP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  <w:hyperlink r:id="rId12" w:history="1">
                              <w:r w:rsidR="001B4993" w:rsidRPr="001B4993">
                                <w:rPr>
                                  <w:rStyle w:val="Lienhypertexte"/>
                                  <w:b/>
                                  <w:i/>
                                  <w:iCs/>
                                  <w:sz w:val="20"/>
                                  <w:szCs w:val="28"/>
                                </w:rPr>
                                <w:t>http://prevert.beeunaape.fr</w:t>
                              </w:r>
                            </w:hyperlink>
                          </w:p>
                          <w:p w:rsidR="001B4993" w:rsidRDefault="00786E31" w:rsidP="001B4993">
                            <w:pPr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="001B4993" w:rsidRPr="001B4993">
                                <w:rPr>
                                  <w:rStyle w:val="Lienhypertexte"/>
                                  <w:b/>
                                  <w:i/>
                                  <w:iCs/>
                                  <w:sz w:val="20"/>
                                  <w:szCs w:val="28"/>
                                </w:rPr>
                                <w:t>http://jouvet.beeunaape.fr</w:t>
                              </w:r>
                            </w:hyperlink>
                          </w:p>
                          <w:p w:rsidR="00AF0462" w:rsidRDefault="00AF0462" w:rsidP="001B4993">
                            <w:pPr>
                              <w:rPr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left:0;text-align:left;margin-left:328.15pt;margin-top:464pt;width:198pt;height:266.4pt;flip:y;z-index:251665408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131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" o:allowincell="f" fillcolor="#d6e6f4 [820]" stroked="f" strokecolor="#538135 [2409]" strokeweight="1pt">
                <v:shadow type="perspective" color="#2f5496 [2408]" origin=",.5" offset="0,-123pt" matrix=",,,-1"/>
                <v:textbox inset=",7.2pt,,7.2pt">
                  <w:txbxContent>
                    <w:p w:rsidR="001B4993" w:rsidRPr="001B4993" w:rsidRDefault="001B4993" w:rsidP="001B4993">
                      <w:pPr>
                        <w:pStyle w:val="Pieddepage"/>
                        <w:jc w:val="center"/>
                        <w:rPr>
                          <w:rFonts w:ascii="Comic Sans MS" w:hAnsi="Comic Sans MS"/>
                          <w:b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0"/>
                        </w:rPr>
                        <w:t>Comment n</w:t>
                      </w:r>
                      <w:r w:rsidRPr="001B4993">
                        <w:rPr>
                          <w:rFonts w:ascii="Comic Sans MS" w:hAnsi="Comic Sans MS"/>
                          <w:b/>
                          <w:szCs w:val="20"/>
                        </w:rPr>
                        <w:t>ous contacter</w:t>
                      </w:r>
                      <w:r>
                        <w:rPr>
                          <w:rFonts w:ascii="Comic Sans MS" w:hAnsi="Comic Sans MS"/>
                          <w:b/>
                          <w:szCs w:val="20"/>
                        </w:rPr>
                        <w:t> ?</w:t>
                      </w:r>
                    </w:p>
                    <w:p w:rsidR="001B4993" w:rsidRDefault="001B4993" w:rsidP="001B4993">
                      <w:pPr>
                        <w:pStyle w:val="Pieddepage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1B4993" w:rsidRDefault="001B4993" w:rsidP="001B4993">
                      <w:pPr>
                        <w:pStyle w:val="Pieddepage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Par courrier au :</w:t>
                      </w:r>
                    </w:p>
                    <w:p w:rsidR="001B4993" w:rsidRPr="001B4993" w:rsidRDefault="001B4993" w:rsidP="001B4993">
                      <w:pPr>
                        <w:pStyle w:val="Pieddepag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B4993">
                        <w:rPr>
                          <w:rFonts w:ascii="Comic Sans MS" w:hAnsi="Comic Sans MS"/>
                          <w:sz w:val="20"/>
                          <w:szCs w:val="20"/>
                        </w:rPr>
                        <w:t>1, place Camille FOUINAT</w:t>
                      </w:r>
                      <w:r w:rsidRPr="001B4993">
                        <w:t xml:space="preserve"> </w:t>
                      </w:r>
                      <w:r w:rsidRPr="001B4993">
                        <w:rPr>
                          <w:rFonts w:ascii="Comic Sans MS" w:hAnsi="Comic Sans MS"/>
                          <w:sz w:val="20"/>
                          <w:szCs w:val="20"/>
                        </w:rPr>
                        <w:t>95250 Beauchamp</w:t>
                      </w:r>
                    </w:p>
                    <w:p w:rsidR="001B4993" w:rsidRDefault="001B4993" w:rsidP="001B4993">
                      <w:pPr>
                        <w:pStyle w:val="Pieddepage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1B4993" w:rsidRDefault="001B4993" w:rsidP="001B4993">
                      <w:pPr>
                        <w:pStyle w:val="Pieddepage"/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Par mail :</w:t>
                      </w:r>
                      <w:r>
                        <w:t xml:space="preserve"> </w:t>
                      </w:r>
                      <w:hyperlink r:id="rId14" w:history="1">
                        <w:r w:rsidRPr="00FC797A">
                          <w:rPr>
                            <w:rStyle w:val="Lienhypertexte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beeunaape.beauchamp@gmail.com</w:t>
                        </w:r>
                      </w:hyperlink>
                    </w:p>
                    <w:p w:rsidR="001B4993" w:rsidRDefault="001B4993" w:rsidP="001B4993">
                      <w:pPr>
                        <w:pStyle w:val="Pieddepage"/>
                      </w:pPr>
                    </w:p>
                    <w:p w:rsidR="001B4993" w:rsidRDefault="001B4993" w:rsidP="001B4993">
                      <w:pPr>
                        <w:pStyle w:val="Pieddepage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En consultant nos sites:</w:t>
                      </w:r>
                    </w:p>
                    <w:p w:rsidR="001B4993" w:rsidRPr="00FC797A" w:rsidRDefault="001B4993" w:rsidP="001B4993">
                      <w:pPr>
                        <w:pStyle w:val="Pieddepage"/>
                        <w:rPr>
                          <w:b/>
                        </w:rPr>
                      </w:pPr>
                    </w:p>
                    <w:p w:rsidR="001B4993" w:rsidRPr="001B4993" w:rsidRDefault="00786E31" w:rsidP="001B4993">
                      <w:pPr>
                        <w:rPr>
                          <w:b/>
                          <w:i/>
                          <w:iCs/>
                          <w:color w:val="FFFFFF" w:themeColor="background1"/>
                          <w:sz w:val="20"/>
                          <w:szCs w:val="28"/>
                        </w:rPr>
                      </w:pPr>
                      <w:hyperlink r:id="rId15" w:history="1">
                        <w:r w:rsidR="001B4993" w:rsidRPr="001B4993">
                          <w:rPr>
                            <w:rStyle w:val="Lienhypertexte"/>
                            <w:b/>
                            <w:i/>
                            <w:iCs/>
                            <w:sz w:val="20"/>
                            <w:szCs w:val="28"/>
                          </w:rPr>
                          <w:t>http://montesquieu.beeunaape.fr</w:t>
                        </w:r>
                      </w:hyperlink>
                    </w:p>
                    <w:p w:rsidR="001B4993" w:rsidRPr="001B4993" w:rsidRDefault="00786E31" w:rsidP="001B4993">
                      <w:pPr>
                        <w:rPr>
                          <w:b/>
                          <w:i/>
                          <w:iCs/>
                          <w:color w:val="FFFFFF" w:themeColor="background1"/>
                          <w:sz w:val="20"/>
                          <w:szCs w:val="28"/>
                        </w:rPr>
                      </w:pPr>
                      <w:hyperlink r:id="rId16" w:history="1">
                        <w:r w:rsidR="001B4993" w:rsidRPr="001B4993">
                          <w:rPr>
                            <w:rStyle w:val="Lienhypertexte"/>
                            <w:b/>
                            <w:i/>
                            <w:iCs/>
                            <w:sz w:val="20"/>
                            <w:szCs w:val="28"/>
                          </w:rPr>
                          <w:t>http://prevert.beeunaape.fr</w:t>
                        </w:r>
                      </w:hyperlink>
                    </w:p>
                    <w:p w:rsidR="001B4993" w:rsidRDefault="00786E31" w:rsidP="001B4993">
                      <w:pPr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hyperlink r:id="rId17" w:history="1">
                        <w:r w:rsidR="001B4993" w:rsidRPr="001B4993">
                          <w:rPr>
                            <w:rStyle w:val="Lienhypertexte"/>
                            <w:b/>
                            <w:i/>
                            <w:iCs/>
                            <w:sz w:val="20"/>
                            <w:szCs w:val="28"/>
                          </w:rPr>
                          <w:t>http://jouvet.beeunaape.fr</w:t>
                        </w:r>
                      </w:hyperlink>
                    </w:p>
                    <w:p w:rsidR="00AF0462" w:rsidRDefault="00AF0462" w:rsidP="001B4993">
                      <w:pPr>
                        <w:rPr>
                          <w:color w:val="5B9BD5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75367B" w:rsidRPr="00C7423B">
        <w:rPr>
          <w:rFonts w:ascii="Comic Sans MS" w:hAnsi="Comic Sans MS"/>
          <w:sz w:val="28"/>
          <w:szCs w:val="32"/>
        </w:rPr>
        <w:t>Notre AG sera précédée d’une réunion d’information visant à vous</w:t>
      </w:r>
      <w:r w:rsidR="00AF0462">
        <w:rPr>
          <w:rFonts w:ascii="Comic Sans MS" w:hAnsi="Comic Sans MS"/>
          <w:sz w:val="28"/>
          <w:szCs w:val="32"/>
        </w:rPr>
        <w:t xml:space="preserve"> </w:t>
      </w:r>
      <w:r w:rsidR="0075367B" w:rsidRPr="00C7423B">
        <w:rPr>
          <w:rFonts w:ascii="Comic Sans MS" w:hAnsi="Comic Sans MS"/>
          <w:sz w:val="28"/>
          <w:szCs w:val="32"/>
        </w:rPr>
        <w:t>faire connaître l’ensemble de nos activités et de nos projets</w:t>
      </w:r>
      <w:r w:rsidR="0075367B" w:rsidRPr="00C7423B">
        <w:rPr>
          <w:rFonts w:ascii="Comic Sans MS" w:hAnsi="Comic Sans MS"/>
          <w:sz w:val="36"/>
          <w:szCs w:val="40"/>
        </w:rPr>
        <w:t xml:space="preserve">. </w:t>
      </w:r>
    </w:p>
    <w:p w:rsidR="00A624C7" w:rsidRDefault="00A624C7" w:rsidP="00C74ED9">
      <w:pPr>
        <w:jc w:val="both"/>
        <w:rPr>
          <w:rFonts w:ascii="Comic Sans MS" w:hAnsi="Comic Sans MS"/>
          <w:sz w:val="20"/>
          <w:szCs w:val="20"/>
        </w:rPr>
      </w:pPr>
    </w:p>
    <w:p w:rsidR="00A70029" w:rsidRDefault="00C74ED9" w:rsidP="007B72CC">
      <w:pPr>
        <w:jc w:val="both"/>
        <w:rPr>
          <w:rFonts w:ascii="Comic Sans MS" w:hAnsi="Comic Sans MS"/>
          <w:sz w:val="24"/>
          <w:szCs w:val="20"/>
        </w:rPr>
      </w:pPr>
      <w:r w:rsidRPr="00743A16">
        <w:rPr>
          <w:rFonts w:ascii="Comic Sans MS" w:hAnsi="Comic Sans MS"/>
          <w:sz w:val="24"/>
          <w:szCs w:val="20"/>
        </w:rPr>
        <w:t>Il sera possible, ce soir-là, d’adhérer à l’association (cotisation 12€/an), de vous inscrire sur les listes présentées</w:t>
      </w:r>
      <w:r w:rsidR="004134C4">
        <w:rPr>
          <w:rFonts w:ascii="Comic Sans MS" w:hAnsi="Comic Sans MS"/>
          <w:sz w:val="24"/>
          <w:szCs w:val="20"/>
        </w:rPr>
        <w:t xml:space="preserve"> </w:t>
      </w:r>
      <w:r w:rsidRPr="00743A16">
        <w:rPr>
          <w:rFonts w:ascii="Comic Sans MS" w:hAnsi="Comic Sans MS"/>
          <w:sz w:val="24"/>
          <w:szCs w:val="20"/>
        </w:rPr>
        <w:t xml:space="preserve"> pour les élections de parents d’élèves du 7</w:t>
      </w:r>
      <w:r w:rsidR="00720EF5">
        <w:rPr>
          <w:rFonts w:ascii="Comic Sans MS" w:hAnsi="Comic Sans MS"/>
          <w:sz w:val="24"/>
          <w:szCs w:val="20"/>
        </w:rPr>
        <w:t xml:space="preserve"> ou 8 octobre 2016</w:t>
      </w:r>
      <w:r w:rsidRPr="00743A16">
        <w:rPr>
          <w:rFonts w:ascii="Comic Sans MS" w:hAnsi="Comic Sans MS"/>
          <w:sz w:val="24"/>
          <w:szCs w:val="20"/>
        </w:rPr>
        <w:t xml:space="preserve">. </w:t>
      </w:r>
    </w:p>
    <w:p w:rsidR="00F17F74" w:rsidRDefault="00C9448A">
      <w:pPr>
        <w:jc w:val="bot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noProof/>
          <w:sz w:val="24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783590</wp:posOffset>
                </wp:positionV>
                <wp:extent cx="1304925" cy="180975"/>
                <wp:effectExtent l="14605" t="12065" r="13970" b="6985"/>
                <wp:wrapNone/>
                <wp:docPr id="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4925" cy="180975"/>
                          <a:chOff x="5550" y="14160"/>
                          <a:chExt cx="2055" cy="285"/>
                        </a:xfrm>
                      </wpg:grpSpPr>
                      <wps:wsp>
                        <wps:cNvPr id="3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5985" y="14160"/>
                            <a:ext cx="330" cy="285"/>
                          </a:xfrm>
                          <a:prstGeom prst="chevron">
                            <a:avLst>
                              <a:gd name="adj" fmla="val 2894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6315" y="14160"/>
                            <a:ext cx="315" cy="285"/>
                          </a:xfrm>
                          <a:prstGeom prst="chevron">
                            <a:avLst>
                              <a:gd name="adj" fmla="val 2763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705" y="14160"/>
                            <a:ext cx="240" cy="285"/>
                          </a:xfrm>
                          <a:prstGeom prst="chevro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6945" y="14160"/>
                            <a:ext cx="240" cy="285"/>
                          </a:xfrm>
                          <a:prstGeom prst="chevro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7230" y="14160"/>
                            <a:ext cx="375" cy="285"/>
                          </a:xfrm>
                          <a:prstGeom prst="chevron">
                            <a:avLst>
                              <a:gd name="adj" fmla="val 3289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5550" y="14160"/>
                            <a:ext cx="330" cy="285"/>
                          </a:xfrm>
                          <a:prstGeom prst="chevron">
                            <a:avLst>
                              <a:gd name="adj" fmla="val 2894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32.15pt;margin-top:61.7pt;width:102.75pt;height:14.25pt;z-index:251673600" coordorigin="5550,14160" coordsize="205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9" o:spid="_x0000_s1027" type="#_x0000_t55" style="position:absolute;left:5985;top:14160;width:33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ZDsMA&#10;AADaAAAADwAAAGRycy9kb3ducmV2LnhtbESPQWsCMRSE70L/Q3iCt5q1RSmrUbSlWqEUqoLXx+a5&#10;Wdy8LEnUtb/eCAWPw8x8w0xmra3FmXyoHCsY9DMQxIXTFZcKdtvP5zcQISJrrB2TgisFmE2fOhPM&#10;tbvwL503sRQJwiFHBSbGJpcyFIYshr5riJN3cN5iTNKXUnu8JLit5UuWjaTFitOCwYbeDRXHzckq&#10;+D7sq9ViachvefC3W7Trn/3HUKlet52PQURq4yP83/7SCl7hfiXdA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UZDsMAAADaAAAADwAAAAAAAAAAAAAAAACYAgAAZHJzL2Rv&#10;d25yZXYueG1sUEsFBgAAAAAEAAQA9QAAAIgDAAAAAA==&#10;"/>
                <v:shape id="AutoShape 10" o:spid="_x0000_s1028" type="#_x0000_t55" style="position:absolute;left:6315;top:14160;width:3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yBesMA&#10;AADaAAAADwAAAGRycy9kb3ducmV2LnhtbESPQWsCMRSE70L/Q3iCt5q1VCmrUbSlWqEUqoLXx+a5&#10;Wdy8LEnUtb/eCAWPw8x8w0xmra3FmXyoHCsY9DMQxIXTFZcKdtvP5zcQISJrrB2TgisFmE2fOhPM&#10;tbvwL503sRQJwiFHBSbGJpcyFIYshr5riJN3cN5iTNKXUnu8JLit5UuWjaTFitOCwYbeDRXHzckq&#10;+D7sq9ViachvefC3W7Trn/3HUKlet52PQURq4yP83/7SCl7hfiXdA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yBesMAAADaAAAADwAAAAAAAAAAAAAAAACYAgAAZHJzL2Rv&#10;d25yZXYueG1sUEsFBgAAAAAEAAQA9QAAAIgDAAAAAA==&#10;"/>
                <v:shape id="AutoShape 12" o:spid="_x0000_s1029" type="#_x0000_t55" style="position:absolute;left:6705;top:14160;width:24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Ak4cQA&#10;AADaAAAADwAAAGRycy9kb3ducmV2LnhtbESPQWsCMRSE70L/Q3gFb5pVUGRrXLot1gqlUBW8PjbP&#10;zdLNy5KkuvXXm4LQ4zAz3zDLoretOJMPjWMFk3EGgrhyuuFawWG/Hi1AhIissXVMCn4pQLF6GCwx&#10;1+7CX3TexVokCIccFZgYu1zKUBmyGMauI07eyXmLMUlfS+3xkuC2ldMsm0uLDacFgx29GKq+dz9W&#10;wcfp2GzKN0N+z5Proey3n8fXmVLDx/75CUSkPv6H7+13rWAGf1fSD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JOHEAAAA2gAAAA8AAAAAAAAAAAAAAAAAmAIAAGRycy9k&#10;b3ducmV2LnhtbFBLBQYAAAAABAAEAPUAAACJAwAAAAA=&#10;"/>
                <v:shape id="AutoShape 13" o:spid="_x0000_s1030" type="#_x0000_t55" style="position:absolute;left:6945;top:14160;width:24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K6lsMA&#10;AADaAAAADwAAAGRycy9kb3ducmV2LnhtbESPQWsCMRSE70L/Q3gFb5pVUMrWKLXFqiBCVfD62Dw3&#10;SzcvS5Lq6q83QsHjMDPfMJNZa2txJh8qxwoG/QwEceF0xaWCw37RewMRIrLG2jEpuFKA2fSlM8Fc&#10;uwv/0HkXS5EgHHJUYGJscilDYchi6LuGOHkn5y3GJH0ptcdLgttaDrNsLC1WnBYMNvRpqPjd/VkF&#10;m9OxWs6/Dfk9D26HebveHr9GSnVf2493EJHa+Az/t1dawRgeV9IN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K6lsMAAADaAAAADwAAAAAAAAAAAAAAAACYAgAAZHJzL2Rv&#10;d25yZXYueG1sUEsFBgAAAAAEAAQA9QAAAIgDAAAAAA==&#10;"/>
                <v:shape id="AutoShape 14" o:spid="_x0000_s1031" type="#_x0000_t55" style="position:absolute;left:7230;top:14160;width:37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4fDcMA&#10;AADaAAAADwAAAGRycy9kb3ducmV2LnhtbESPQWsCMRSE70L/Q3iCt5q1UC2rUbSlWqEUqoLXx+a5&#10;Wdy8LEnUtb/eCAWPw8x8w0xmra3FmXyoHCsY9DMQxIXTFZcKdtvP5zcQISJrrB2TgisFmE2fOhPM&#10;tbvwL503sRQJwiFHBSbGJpcyFIYshr5riJN3cN5iTNKXUnu8JLit5UuWDaXFitOCwYbeDRXHzckq&#10;+D7sq9ViachvefC3W7Trn/3Hq1K9bjsfg4jUxkf4v/2lFYzgfiXdA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4fDcMAAADaAAAADwAAAAAAAAAAAAAAAACYAgAAZHJzL2Rv&#10;d25yZXYueG1sUEsFBgAAAAAEAAQA9QAAAIgDAAAAAA==&#10;"/>
                <v:shape id="AutoShape 15" o:spid="_x0000_s1032" type="#_x0000_t55" style="position:absolute;left:5550;top:14160;width:33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GLf8EA&#10;AADaAAAADwAAAGRycy9kb3ducmV2LnhtbERPXWvCMBR9F/wP4Qp709TBhnRG0Y25DURYLfT10lyb&#10;YnNTkqjdfv3yMPDxcL6X68F24ko+tI4VzGcZCOLa6ZYbBeXxfboAESKyxs4xKfihAOvVeLTEXLsb&#10;f9O1iI1IIRxyVGBi7HMpQ23IYpi5njhxJ+ctxgR9I7XHWwq3nXzMsmdpseXUYLCnV0P1ubhYBftT&#10;1X5sd4b8kee/5Xb4OlRvT0o9TIbNC4hIQ7yL/92fWkHamq6kG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Bi3/BAAAA2gAAAA8AAAAAAAAAAAAAAAAAmAIAAGRycy9kb3du&#10;cmV2LnhtbFBLBQYAAAAABAAEAPUAAACGAwAAAAA=&#10;"/>
              </v:group>
            </w:pict>
          </mc:Fallback>
        </mc:AlternateContent>
      </w:r>
      <w:r w:rsidR="003826FB" w:rsidRPr="00743A16">
        <w:rPr>
          <w:rFonts w:ascii="Comic Sans MS" w:hAnsi="Comic Sans MS"/>
          <w:sz w:val="24"/>
          <w:szCs w:val="20"/>
        </w:rPr>
        <w:t xml:space="preserve">Si vous ne pouvez pas venir, des bulletins d’adhésion sont à </w:t>
      </w:r>
      <w:r w:rsidR="00F75710" w:rsidRPr="00743A16">
        <w:rPr>
          <w:rFonts w:ascii="Comic Sans MS" w:hAnsi="Comic Sans MS"/>
          <w:sz w:val="24"/>
          <w:szCs w:val="20"/>
        </w:rPr>
        <w:t xml:space="preserve">votre </w:t>
      </w:r>
      <w:r w:rsidR="003826FB" w:rsidRPr="00743A16">
        <w:rPr>
          <w:rFonts w:ascii="Comic Sans MS" w:hAnsi="Comic Sans MS"/>
          <w:sz w:val="24"/>
          <w:szCs w:val="20"/>
        </w:rPr>
        <w:t>disposition à l’accueil de votre établissement</w:t>
      </w:r>
      <w:r w:rsidR="00C74ED9" w:rsidRPr="00743A16">
        <w:rPr>
          <w:rFonts w:ascii="Comic Sans MS" w:hAnsi="Comic Sans MS"/>
          <w:sz w:val="24"/>
          <w:szCs w:val="20"/>
        </w:rPr>
        <w:t xml:space="preserve"> ou sur nos sites d’informations Unaape</w:t>
      </w:r>
      <w:r w:rsidR="00F75710" w:rsidRPr="00743A16">
        <w:rPr>
          <w:rFonts w:ascii="Comic Sans MS" w:hAnsi="Comic Sans MS"/>
          <w:sz w:val="24"/>
          <w:szCs w:val="20"/>
        </w:rPr>
        <w:t xml:space="preserve">. </w:t>
      </w:r>
      <w:r w:rsidR="001B4993">
        <w:rPr>
          <w:rFonts w:ascii="Comic Sans MS" w:hAnsi="Comic Sans MS"/>
          <w:sz w:val="24"/>
          <w:szCs w:val="20"/>
        </w:rPr>
        <w:t>N’hésitez pas à nous contacter</w:t>
      </w:r>
      <w:r w:rsidR="00692F7D">
        <w:rPr>
          <w:rFonts w:ascii="Comic Sans MS" w:hAnsi="Comic Sans MS"/>
          <w:sz w:val="24"/>
          <w:szCs w:val="20"/>
        </w:rPr>
        <w:t>…</w:t>
      </w:r>
      <w:r w:rsidR="004134C4">
        <w:rPr>
          <w:rFonts w:ascii="Comic Sans MS" w:hAnsi="Comic Sans MS"/>
          <w:sz w:val="24"/>
          <w:szCs w:val="20"/>
        </w:rPr>
        <w:t xml:space="preserve"> </w:t>
      </w:r>
    </w:p>
    <w:p w:rsidR="00F17F74" w:rsidRPr="004134C4" w:rsidRDefault="00DC3900" w:rsidP="00F17F74">
      <w:pPr>
        <w:pStyle w:val="Sous-titre"/>
        <w:rPr>
          <w:rFonts w:ascii="Comic Sans MS" w:hAnsi="Comic Sans MS"/>
          <w:szCs w:val="20"/>
        </w:rPr>
      </w:pPr>
      <w:r w:rsidRPr="00F17F74">
        <w:rPr>
          <w:rStyle w:val="Titre4Car"/>
          <w:sz w:val="28"/>
          <w:szCs w:val="28"/>
        </w:rPr>
        <w:t>Parents, soyez acteurs de la vie scolaire de vos enfants,</w:t>
      </w:r>
      <w:r w:rsidR="00F17F74">
        <w:rPr>
          <w:rStyle w:val="Titre4Car"/>
          <w:sz w:val="28"/>
          <w:szCs w:val="28"/>
        </w:rPr>
        <w:t xml:space="preserve"> </w:t>
      </w:r>
      <w:r w:rsidR="004134C4" w:rsidRPr="004134C4">
        <w:rPr>
          <w:rStyle w:val="Titre4Car"/>
          <w:sz w:val="40"/>
          <w:szCs w:val="28"/>
        </w:rPr>
        <w:t>VENEZ NOMBREUX !</w:t>
      </w:r>
    </w:p>
    <w:sectPr w:rsidR="00F17F74" w:rsidRPr="004134C4" w:rsidSect="009042F8">
      <w:pgSz w:w="11906" w:h="16838"/>
      <w:pgMar w:top="1247" w:right="907" w:bottom="907" w:left="90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E31" w:rsidRDefault="00786E31" w:rsidP="000B5A49">
      <w:pPr>
        <w:spacing w:after="0" w:line="240" w:lineRule="auto"/>
      </w:pPr>
      <w:r>
        <w:separator/>
      </w:r>
    </w:p>
  </w:endnote>
  <w:endnote w:type="continuationSeparator" w:id="0">
    <w:p w:rsidR="00786E31" w:rsidRDefault="00786E31" w:rsidP="000B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E31" w:rsidRDefault="00786E31" w:rsidP="000B5A49">
      <w:pPr>
        <w:spacing w:after="0" w:line="240" w:lineRule="auto"/>
      </w:pPr>
      <w:r>
        <w:separator/>
      </w:r>
    </w:p>
  </w:footnote>
  <w:footnote w:type="continuationSeparator" w:id="0">
    <w:p w:rsidR="00786E31" w:rsidRDefault="00786E31" w:rsidP="000B5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7956"/>
    <w:multiLevelType w:val="hybridMultilevel"/>
    <w:tmpl w:val="E678327E"/>
    <w:lvl w:ilvl="0" w:tplc="1736FBD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AA"/>
    <w:rsid w:val="00035AAB"/>
    <w:rsid w:val="000B5A49"/>
    <w:rsid w:val="0014083C"/>
    <w:rsid w:val="0016322A"/>
    <w:rsid w:val="001B0A79"/>
    <w:rsid w:val="001B4993"/>
    <w:rsid w:val="001C73D6"/>
    <w:rsid w:val="001E65A3"/>
    <w:rsid w:val="003826FB"/>
    <w:rsid w:val="003928AA"/>
    <w:rsid w:val="003979F4"/>
    <w:rsid w:val="004134C4"/>
    <w:rsid w:val="00457E8E"/>
    <w:rsid w:val="005128B7"/>
    <w:rsid w:val="00525D35"/>
    <w:rsid w:val="00542C6E"/>
    <w:rsid w:val="005467F0"/>
    <w:rsid w:val="00692F7D"/>
    <w:rsid w:val="006E5C7C"/>
    <w:rsid w:val="006F7FC5"/>
    <w:rsid w:val="00720EF5"/>
    <w:rsid w:val="00743A16"/>
    <w:rsid w:val="0075367B"/>
    <w:rsid w:val="00786E31"/>
    <w:rsid w:val="007922D5"/>
    <w:rsid w:val="007B72CC"/>
    <w:rsid w:val="009042F8"/>
    <w:rsid w:val="00935D29"/>
    <w:rsid w:val="00954E46"/>
    <w:rsid w:val="00980177"/>
    <w:rsid w:val="009979B8"/>
    <w:rsid w:val="00A2333E"/>
    <w:rsid w:val="00A624C7"/>
    <w:rsid w:val="00A70029"/>
    <w:rsid w:val="00AA26DB"/>
    <w:rsid w:val="00AF0462"/>
    <w:rsid w:val="00B32EDD"/>
    <w:rsid w:val="00B63679"/>
    <w:rsid w:val="00BD7355"/>
    <w:rsid w:val="00C55A73"/>
    <w:rsid w:val="00C7423B"/>
    <w:rsid w:val="00C74ED9"/>
    <w:rsid w:val="00C9448A"/>
    <w:rsid w:val="00CB0E7A"/>
    <w:rsid w:val="00D70F47"/>
    <w:rsid w:val="00DC3900"/>
    <w:rsid w:val="00E008CC"/>
    <w:rsid w:val="00F17F74"/>
    <w:rsid w:val="00F75710"/>
    <w:rsid w:val="00FC7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AA"/>
  </w:style>
  <w:style w:type="paragraph" w:styleId="Titre1">
    <w:name w:val="heading 1"/>
    <w:basedOn w:val="Normal"/>
    <w:next w:val="Normal"/>
    <w:link w:val="Titre1Car"/>
    <w:uiPriority w:val="9"/>
    <w:qFormat/>
    <w:rsid w:val="00B63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E6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E65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E65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E65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E65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E65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57E8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826F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8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B5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5A49"/>
  </w:style>
  <w:style w:type="paragraph" w:styleId="Pieddepage">
    <w:name w:val="footer"/>
    <w:basedOn w:val="Normal"/>
    <w:link w:val="PieddepageCar"/>
    <w:uiPriority w:val="99"/>
    <w:unhideWhenUsed/>
    <w:rsid w:val="000B5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5A49"/>
  </w:style>
  <w:style w:type="character" w:customStyle="1" w:styleId="Titre1Car">
    <w:name w:val="Titre 1 Car"/>
    <w:basedOn w:val="Policepardfaut"/>
    <w:link w:val="Titre1"/>
    <w:uiPriority w:val="9"/>
    <w:rsid w:val="00B636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E65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E65A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rsid w:val="001E65A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rsid w:val="001E65A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1E65A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1E65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E65A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E65A3"/>
    <w:rPr>
      <w:b/>
      <w:bCs/>
      <w:i/>
      <w:iCs/>
      <w:color w:val="5B9BD5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1E65A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E65A3"/>
    <w:rPr>
      <w:i/>
      <w:iCs/>
      <w:color w:val="000000" w:themeColor="text1"/>
    </w:rPr>
  </w:style>
  <w:style w:type="character" w:styleId="lev">
    <w:name w:val="Strong"/>
    <w:basedOn w:val="Policepardfaut"/>
    <w:uiPriority w:val="22"/>
    <w:qFormat/>
    <w:rsid w:val="001E65A3"/>
    <w:rPr>
      <w:b/>
      <w:bCs/>
    </w:rPr>
  </w:style>
  <w:style w:type="character" w:styleId="Emphaseintense">
    <w:name w:val="Intense Emphasis"/>
    <w:basedOn w:val="Policepardfaut"/>
    <w:uiPriority w:val="21"/>
    <w:qFormat/>
    <w:rsid w:val="001E65A3"/>
    <w:rPr>
      <w:b/>
      <w:bCs/>
      <w:i/>
      <w:iCs/>
      <w:color w:val="5B9BD5" w:themeColor="accent1"/>
    </w:rPr>
  </w:style>
  <w:style w:type="character" w:styleId="Accentuation">
    <w:name w:val="Emphasis"/>
    <w:basedOn w:val="Policepardfaut"/>
    <w:uiPriority w:val="20"/>
    <w:qFormat/>
    <w:rsid w:val="001E65A3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1E65A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E65A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E65A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E65A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1E65A3"/>
    <w:rPr>
      <w:i/>
      <w:iCs/>
      <w:color w:val="808080" w:themeColor="text1" w:themeTint="7F"/>
    </w:rPr>
  </w:style>
  <w:style w:type="character" w:styleId="Rfrenceintense">
    <w:name w:val="Intense Reference"/>
    <w:basedOn w:val="Policepardfaut"/>
    <w:uiPriority w:val="32"/>
    <w:qFormat/>
    <w:rsid w:val="001E65A3"/>
    <w:rPr>
      <w:b/>
      <w:bCs/>
      <w:smallCaps/>
      <w:color w:val="ED7D31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AA"/>
  </w:style>
  <w:style w:type="paragraph" w:styleId="Titre1">
    <w:name w:val="heading 1"/>
    <w:basedOn w:val="Normal"/>
    <w:next w:val="Normal"/>
    <w:link w:val="Titre1Car"/>
    <w:uiPriority w:val="9"/>
    <w:qFormat/>
    <w:rsid w:val="00B63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E6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E65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E65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E65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E65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E65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57E8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826F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8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B5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5A49"/>
  </w:style>
  <w:style w:type="paragraph" w:styleId="Pieddepage">
    <w:name w:val="footer"/>
    <w:basedOn w:val="Normal"/>
    <w:link w:val="PieddepageCar"/>
    <w:uiPriority w:val="99"/>
    <w:unhideWhenUsed/>
    <w:rsid w:val="000B5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5A49"/>
  </w:style>
  <w:style w:type="character" w:customStyle="1" w:styleId="Titre1Car">
    <w:name w:val="Titre 1 Car"/>
    <w:basedOn w:val="Policepardfaut"/>
    <w:link w:val="Titre1"/>
    <w:uiPriority w:val="9"/>
    <w:rsid w:val="00B636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E65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E65A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rsid w:val="001E65A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rsid w:val="001E65A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1E65A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1E65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E65A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E65A3"/>
    <w:rPr>
      <w:b/>
      <w:bCs/>
      <w:i/>
      <w:iCs/>
      <w:color w:val="5B9BD5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1E65A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E65A3"/>
    <w:rPr>
      <w:i/>
      <w:iCs/>
      <w:color w:val="000000" w:themeColor="text1"/>
    </w:rPr>
  </w:style>
  <w:style w:type="character" w:styleId="lev">
    <w:name w:val="Strong"/>
    <w:basedOn w:val="Policepardfaut"/>
    <w:uiPriority w:val="22"/>
    <w:qFormat/>
    <w:rsid w:val="001E65A3"/>
    <w:rPr>
      <w:b/>
      <w:bCs/>
    </w:rPr>
  </w:style>
  <w:style w:type="character" w:styleId="Emphaseintense">
    <w:name w:val="Intense Emphasis"/>
    <w:basedOn w:val="Policepardfaut"/>
    <w:uiPriority w:val="21"/>
    <w:qFormat/>
    <w:rsid w:val="001E65A3"/>
    <w:rPr>
      <w:b/>
      <w:bCs/>
      <w:i/>
      <w:iCs/>
      <w:color w:val="5B9BD5" w:themeColor="accent1"/>
    </w:rPr>
  </w:style>
  <w:style w:type="character" w:styleId="Accentuation">
    <w:name w:val="Emphasis"/>
    <w:basedOn w:val="Policepardfaut"/>
    <w:uiPriority w:val="20"/>
    <w:qFormat/>
    <w:rsid w:val="001E65A3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1E65A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E65A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E65A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E65A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1E65A3"/>
    <w:rPr>
      <w:i/>
      <w:iCs/>
      <w:color w:val="808080" w:themeColor="text1" w:themeTint="7F"/>
    </w:rPr>
  </w:style>
  <w:style w:type="character" w:styleId="Rfrenceintense">
    <w:name w:val="Intense Reference"/>
    <w:basedOn w:val="Policepardfaut"/>
    <w:uiPriority w:val="32"/>
    <w:qFormat/>
    <w:rsid w:val="001E65A3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jouvet.beeunaape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evert.beeunaape.fr" TargetMode="External"/><Relationship Id="rId17" Type="http://schemas.openxmlformats.org/officeDocument/2006/relationships/hyperlink" Target="http://jouvet.beeunaap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evert.beeunaape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ntesquieu.beeunaape.f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ntesquieu.beeunaape.fr" TargetMode="External"/><Relationship Id="rId10" Type="http://schemas.openxmlformats.org/officeDocument/2006/relationships/hyperlink" Target="mailto:beeunaape.beauchamp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beeunaape.beauchamp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C896A-C319-4FEB-ACE8-D1D1812A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NICOLE</dc:creator>
  <cp:lastModifiedBy>proviseur</cp:lastModifiedBy>
  <cp:revision>2</cp:revision>
  <cp:lastPrinted>2016-09-19T13:17:00Z</cp:lastPrinted>
  <dcterms:created xsi:type="dcterms:W3CDTF">2016-09-19T13:31:00Z</dcterms:created>
  <dcterms:modified xsi:type="dcterms:W3CDTF">2016-09-19T13:31:00Z</dcterms:modified>
</cp:coreProperties>
</file>