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85" w:type="dxa"/>
        <w:tblLook w:val="04A0" w:firstRow="1" w:lastRow="0" w:firstColumn="1" w:lastColumn="0" w:noHBand="0" w:noVBand="1"/>
      </w:tblPr>
      <w:tblGrid>
        <w:gridCol w:w="1701"/>
        <w:gridCol w:w="1696"/>
        <w:gridCol w:w="88"/>
        <w:gridCol w:w="905"/>
        <w:gridCol w:w="1275"/>
        <w:gridCol w:w="1305"/>
        <w:gridCol w:w="29"/>
        <w:gridCol w:w="1701"/>
        <w:gridCol w:w="1756"/>
        <w:gridCol w:w="29"/>
      </w:tblGrid>
      <w:tr w:rsidR="009540C2" w14:paraId="7BB9A338" w14:textId="77777777" w:rsidTr="00CB3360">
        <w:trPr>
          <w:trHeight w:val="1699"/>
        </w:trPr>
        <w:tc>
          <w:tcPr>
            <w:tcW w:w="1701" w:type="dxa"/>
            <w:tcBorders>
              <w:top w:val="thinThickThinSmallGap" w:sz="24" w:space="0" w:color="auto"/>
              <w:left w:val="thinThickThinSmallGap" w:sz="24" w:space="0" w:color="auto"/>
              <w:bottom w:val="thinThickThinSmallGap" w:sz="24" w:space="0" w:color="auto"/>
              <w:right w:val="nil"/>
            </w:tcBorders>
            <w:vAlign w:val="center"/>
          </w:tcPr>
          <w:p w14:paraId="46CD4B4C" w14:textId="333A3EB2" w:rsidR="00630BC6" w:rsidRDefault="00630BC6" w:rsidP="00630BC6">
            <w:pPr>
              <w:rPr>
                <w:lang w:val="en-GB"/>
              </w:rPr>
            </w:pPr>
            <w:r w:rsidRPr="0057018E">
              <w:rPr>
                <w:lang w:val="en-US"/>
              </w:rPr>
              <w:t>14 pence</w:t>
            </w:r>
          </w:p>
        </w:tc>
        <w:tc>
          <w:tcPr>
            <w:tcW w:w="6999" w:type="dxa"/>
            <w:gridSpan w:val="7"/>
            <w:tcBorders>
              <w:top w:val="thinThickThinSmallGap" w:sz="24" w:space="0" w:color="auto"/>
              <w:left w:val="nil"/>
              <w:bottom w:val="thinThickThinSmallGap" w:sz="24" w:space="0" w:color="auto"/>
              <w:right w:val="nil"/>
            </w:tcBorders>
            <w:vAlign w:val="center"/>
          </w:tcPr>
          <w:p w14:paraId="4CCE70C2" w14:textId="59335AFA" w:rsidR="00630BC6" w:rsidRPr="00AA032F" w:rsidRDefault="00630BC6" w:rsidP="00630BC6">
            <w:pPr>
              <w:jc w:val="center"/>
              <w:rPr>
                <w:rFonts w:ascii="Bernard MT Condensed" w:hAnsi="Bernard MT Condensed"/>
                <w:b/>
                <w:bCs/>
                <w:sz w:val="72"/>
                <w:szCs w:val="72"/>
                <w:lang w:val="en-GB"/>
              </w:rPr>
            </w:pPr>
            <w:r w:rsidRPr="00AA032F">
              <w:rPr>
                <w:rFonts w:ascii="Bernard MT Condensed" w:hAnsi="Bernard MT Condensed"/>
                <w:b/>
                <w:bCs/>
                <w:sz w:val="72"/>
                <w:szCs w:val="72"/>
                <w:lang w:val="en-US"/>
              </w:rPr>
              <w:t>The Peculiar Periodical</w:t>
            </w:r>
          </w:p>
        </w:tc>
        <w:tc>
          <w:tcPr>
            <w:tcW w:w="1785" w:type="dxa"/>
            <w:gridSpan w:val="2"/>
            <w:tcBorders>
              <w:top w:val="thinThickThinSmallGap" w:sz="24" w:space="0" w:color="auto"/>
              <w:left w:val="nil"/>
              <w:bottom w:val="thinThickThinSmallGap" w:sz="24" w:space="0" w:color="auto"/>
              <w:right w:val="thinThickThinSmallGap" w:sz="24" w:space="0" w:color="auto"/>
            </w:tcBorders>
            <w:vAlign w:val="center"/>
          </w:tcPr>
          <w:p w14:paraId="56034E09" w14:textId="77777777" w:rsidR="00630BC6" w:rsidRDefault="00630BC6" w:rsidP="00630BC6">
            <w:pPr>
              <w:jc w:val="right"/>
              <w:rPr>
                <w:lang w:val="en-US"/>
              </w:rPr>
            </w:pPr>
            <w:r>
              <w:rPr>
                <w:lang w:val="en-US"/>
              </w:rPr>
              <w:t>August 8, 1954</w:t>
            </w:r>
          </w:p>
          <w:p w14:paraId="26C8ADA0" w14:textId="7958475A" w:rsidR="00630BC6" w:rsidRDefault="00630BC6" w:rsidP="00630BC6">
            <w:pPr>
              <w:jc w:val="right"/>
              <w:rPr>
                <w:lang w:val="en-GB"/>
              </w:rPr>
            </w:pPr>
            <w:r>
              <w:rPr>
                <w:lang w:val="en-US"/>
              </w:rPr>
              <w:t>Morning edition</w:t>
            </w:r>
          </w:p>
        </w:tc>
      </w:tr>
      <w:tr w:rsidR="00630BC6" w14:paraId="3C348788" w14:textId="77777777" w:rsidTr="00CB3360">
        <w:tc>
          <w:tcPr>
            <w:tcW w:w="10485" w:type="dxa"/>
            <w:gridSpan w:val="10"/>
            <w:tcBorders>
              <w:top w:val="thinThickThinSmallGap" w:sz="24" w:space="0" w:color="auto"/>
              <w:left w:val="nil"/>
              <w:right w:val="nil"/>
            </w:tcBorders>
          </w:tcPr>
          <w:p w14:paraId="46C2DA11" w14:textId="77777777" w:rsidR="00630BC6" w:rsidRDefault="00630BC6">
            <w:pPr>
              <w:rPr>
                <w:lang w:val="en-GB"/>
              </w:rPr>
            </w:pPr>
          </w:p>
        </w:tc>
      </w:tr>
      <w:tr w:rsidR="00630BC6" w14:paraId="20B4F0C9" w14:textId="77777777" w:rsidTr="006F04C8">
        <w:trPr>
          <w:trHeight w:val="2115"/>
        </w:trPr>
        <w:tc>
          <w:tcPr>
            <w:tcW w:w="10485" w:type="dxa"/>
            <w:gridSpan w:val="10"/>
            <w:tcBorders>
              <w:bottom w:val="single" w:sz="4" w:space="0" w:color="auto"/>
            </w:tcBorders>
            <w:shd w:val="clear" w:color="auto" w:fill="000000" w:themeFill="text1"/>
            <w:vAlign w:val="center"/>
          </w:tcPr>
          <w:p w14:paraId="2FDF5FD9" w14:textId="77777777" w:rsidR="00630BC6" w:rsidRPr="00AA032F" w:rsidRDefault="00630BC6" w:rsidP="0075632E">
            <w:pPr>
              <w:spacing w:after="120"/>
              <w:jc w:val="center"/>
              <w:rPr>
                <w:rFonts w:ascii="Candara Light" w:hAnsi="Candara Light"/>
                <w:b/>
                <w:bCs/>
                <w:smallCaps/>
                <w:sz w:val="40"/>
                <w:szCs w:val="40"/>
                <w:lang w:val="en-US"/>
              </w:rPr>
            </w:pPr>
            <w:r w:rsidRPr="00AA032F">
              <w:rPr>
                <w:rFonts w:ascii="Candara Light" w:hAnsi="Candara Light"/>
                <w:b/>
                <w:bCs/>
                <w:smallCaps/>
                <w:sz w:val="40"/>
                <w:szCs w:val="40"/>
                <w:lang w:val="en-US"/>
              </w:rPr>
              <w:t>The marks of the side show</w:t>
            </w:r>
          </w:p>
          <w:p w14:paraId="3FAE6712" w14:textId="1EEDBC37" w:rsidR="00630BC6" w:rsidRPr="00AA032F" w:rsidRDefault="00630BC6" w:rsidP="00630BC6">
            <w:pPr>
              <w:jc w:val="both"/>
              <w:rPr>
                <w:rFonts w:ascii="Liberation Serif" w:hAnsi="Liberation Serif" w:cs="Liberation Serif"/>
                <w:i/>
                <w:iCs/>
                <w:lang w:val="en-US"/>
              </w:rPr>
            </w:pPr>
            <w:r w:rsidRPr="00AA032F">
              <w:rPr>
                <w:rFonts w:ascii="Liberation Serif" w:hAnsi="Liberation Serif" w:cs="Liberation Serif"/>
                <w:i/>
                <w:iCs/>
                <w:lang w:val="en-US"/>
              </w:rPr>
              <w:t>For today edition, our inexhaustible journalist Louna Cocault brought back from her trip to</w:t>
            </w:r>
            <w:r w:rsidR="00446BD5" w:rsidRPr="00AA032F">
              <w:rPr>
                <w:rFonts w:ascii="Liberation Serif" w:hAnsi="Liberation Serif" w:cs="Liberation Serif"/>
                <w:i/>
                <w:iCs/>
                <w:lang w:val="en-US"/>
              </w:rPr>
              <w:t xml:space="preserve"> </w:t>
            </w:r>
            <w:r w:rsidRPr="00AA032F">
              <w:rPr>
                <w:rFonts w:ascii="Liberation Serif" w:hAnsi="Liberation Serif" w:cs="Liberation Serif"/>
                <w:i/>
                <w:iCs/>
                <w:lang w:val="en-US"/>
              </w:rPr>
              <w:t xml:space="preserve">Delevan, Wisconsin, the exclusive and </w:t>
            </w:r>
            <w:r w:rsidR="004C0712">
              <w:rPr>
                <w:rFonts w:ascii="Liberation Serif" w:hAnsi="Liberation Serif" w:cs="Liberation Serif"/>
                <w:i/>
                <w:iCs/>
                <w:lang w:val="en-US"/>
              </w:rPr>
              <w:t>astonishing</w:t>
            </w:r>
            <w:r w:rsidRPr="00AA032F">
              <w:rPr>
                <w:rFonts w:ascii="Liberation Serif" w:hAnsi="Liberation Serif" w:cs="Liberation Serif"/>
                <w:i/>
                <w:iCs/>
                <w:lang w:val="en-US"/>
              </w:rPr>
              <w:t xml:space="preserve"> interview of young woman working as a sideshow performer for the Barnum and Bailey Circus. Once again, our meticulous reporter uncovers the truth about these freak shows and the mysteries surrounding the lives of its workers.</w:t>
            </w:r>
          </w:p>
        </w:tc>
      </w:tr>
      <w:tr w:rsidR="00630BC6" w14:paraId="10F0436C" w14:textId="77777777" w:rsidTr="00C33AC9">
        <w:tc>
          <w:tcPr>
            <w:tcW w:w="10485" w:type="dxa"/>
            <w:gridSpan w:val="10"/>
            <w:tcBorders>
              <w:left w:val="nil"/>
              <w:bottom w:val="nil"/>
              <w:right w:val="nil"/>
            </w:tcBorders>
          </w:tcPr>
          <w:p w14:paraId="29B146A7" w14:textId="1CE5B3CA" w:rsidR="00630BC6" w:rsidRDefault="00EB3059">
            <w:pPr>
              <w:rPr>
                <w:lang w:val="en-GB"/>
              </w:rPr>
            </w:pPr>
            <w:r>
              <w:rPr>
                <w:noProof/>
              </w:rPr>
              <mc:AlternateContent>
                <mc:Choice Requires="wps">
                  <w:drawing>
                    <wp:anchor distT="0" distB="0" distL="114300" distR="114300" simplePos="0" relativeHeight="251659264" behindDoc="0" locked="0" layoutInCell="1" allowOverlap="1" wp14:anchorId="2FF74A6A" wp14:editId="6FF080AC">
                      <wp:simplePos x="0" y="0"/>
                      <wp:positionH relativeFrom="column">
                        <wp:posOffset>2280920</wp:posOffset>
                      </wp:positionH>
                      <wp:positionV relativeFrom="paragraph">
                        <wp:posOffset>-170180</wp:posOffset>
                      </wp:positionV>
                      <wp:extent cx="3524250" cy="1543050"/>
                      <wp:effectExtent l="0" t="0" r="19050" b="19050"/>
                      <wp:wrapNone/>
                      <wp:docPr id="109099487" name="Zone de texte 5"/>
                      <wp:cNvGraphicFramePr/>
                      <a:graphic xmlns:a="http://schemas.openxmlformats.org/drawingml/2006/main">
                        <a:graphicData uri="http://schemas.microsoft.com/office/word/2010/wordprocessingShape">
                          <wps:wsp>
                            <wps:cNvSpPr txBox="1"/>
                            <wps:spPr>
                              <a:xfrm>
                                <a:off x="0" y="0"/>
                                <a:ext cx="3524250" cy="1543050"/>
                              </a:xfrm>
                              <a:prstGeom prst="rect">
                                <a:avLst/>
                              </a:prstGeom>
                              <a:solidFill>
                                <a:schemeClr val="bg1">
                                  <a:lumMod val="75000"/>
                                </a:schemeClr>
                              </a:solidFill>
                              <a:ln w="6350">
                                <a:solidFill>
                                  <a:prstClr val="black"/>
                                </a:solidFill>
                              </a:ln>
                            </wps:spPr>
                            <wps:txbx>
                              <w:txbxContent>
                                <w:p w14:paraId="0183376E" w14:textId="77777777" w:rsidR="00B73876" w:rsidRPr="00181245" w:rsidRDefault="00B73876" w:rsidP="00B73876">
                                  <w:pPr>
                                    <w:rPr>
                                      <w:b/>
                                      <w:bCs/>
                                      <w:sz w:val="26"/>
                                      <w:szCs w:val="26"/>
                                      <w:lang w:val="en-GB"/>
                                    </w:rPr>
                                  </w:pPr>
                                  <w:r w:rsidRPr="00181245">
                                    <w:rPr>
                                      <w:b/>
                                      <w:bCs/>
                                      <w:sz w:val="26"/>
                                      <w:szCs w:val="26"/>
                                      <w:lang w:val="en-GB"/>
                                    </w:rPr>
                                    <w:t>Louna Cocault</w:t>
                                  </w:r>
                                </w:p>
                                <w:p w14:paraId="63CE4B4A" w14:textId="281A595E" w:rsidR="00B73876" w:rsidRPr="006B1DD8" w:rsidRDefault="00B73876" w:rsidP="00D03251">
                                  <w:pPr>
                                    <w:ind w:right="397"/>
                                    <w:jc w:val="both"/>
                                    <w:rPr>
                                      <w:rFonts w:ascii="Noto Serif Armenian" w:hAnsi="Noto Serif Armenian"/>
                                      <w:sz w:val="48"/>
                                      <w:szCs w:val="48"/>
                                      <w:lang w:val="en-US"/>
                                    </w:rPr>
                                  </w:pPr>
                                  <w:r w:rsidRPr="006B1DD8">
                                    <w:rPr>
                                      <w:rFonts w:ascii="Noto Serif Armenian" w:hAnsi="Noto Serif Armenian"/>
                                      <w:lang w:val="en-US"/>
                                    </w:rPr>
                                    <w:t xml:space="preserve">After her successful beginnings with the inquiry of the murders in the Rue Morgue, Louna Cocault kept on investigating in odd cases over the years, currently compile in her book </w:t>
                                  </w:r>
                                  <w:r w:rsidRPr="006B1DD8">
                                    <w:rPr>
                                      <w:rFonts w:ascii="Noto Serif Armenian" w:hAnsi="Noto Serif Armenian"/>
                                      <w:i/>
                                      <w:iCs/>
                                      <w:lang w:val="en-US"/>
                                    </w:rPr>
                                    <w:t xml:space="preserve">A Strange </w:t>
                                  </w:r>
                                  <w:r w:rsidR="008278B1" w:rsidRPr="006B1DD8">
                                    <w:rPr>
                                      <w:rFonts w:ascii="Noto Serif Armenian" w:hAnsi="Noto Serif Armenian"/>
                                      <w:i/>
                                      <w:iCs/>
                                      <w:lang w:val="en-US"/>
                                    </w:rPr>
                                    <w:t>Age:</w:t>
                                  </w:r>
                                  <w:r w:rsidRPr="006B1DD8">
                                    <w:rPr>
                                      <w:rFonts w:ascii="Noto Serif Armenian" w:hAnsi="Noto Serif Armenian"/>
                                      <w:i/>
                                      <w:iCs/>
                                      <w:lang w:val="en-US"/>
                                    </w:rPr>
                                    <w:t xml:space="preserve"> to the discovery of the hidden truths</w:t>
                                  </w:r>
                                  <w:r w:rsidRPr="006B1DD8">
                                    <w:rPr>
                                      <w:rFonts w:ascii="Noto Serif Armenian" w:hAnsi="Noto Serif Armenian"/>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74A6A" id="_x0000_t202" coordsize="21600,21600" o:spt="202" path="m,l,21600r21600,l21600,xe">
                      <v:stroke joinstyle="miter"/>
                      <v:path gradientshapeok="t" o:connecttype="rect"/>
                    </v:shapetype>
                    <v:shape id="Zone de texte 5" o:spid="_x0000_s1026" type="#_x0000_t202" style="position:absolute;margin-left:179.6pt;margin-top:-13.4pt;width:277.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" fillcolor="#bfbfbf [2412]" strokeweight=".5pt">
                      <v:textbox>
                        <w:txbxContent>
                          <w:p w14:paraId="0183376E" w14:textId="77777777" w:rsidR="00B73876" w:rsidRPr="00181245" w:rsidRDefault="00B73876" w:rsidP="00B73876">
                            <w:pPr>
                              <w:rPr>
                                <w:b/>
                                <w:bCs/>
                                <w:sz w:val="26"/>
                                <w:szCs w:val="26"/>
                                <w:lang w:val="en-GB"/>
                              </w:rPr>
                            </w:pPr>
                            <w:r w:rsidRPr="00181245">
                              <w:rPr>
                                <w:b/>
                                <w:bCs/>
                                <w:sz w:val="26"/>
                                <w:szCs w:val="26"/>
                                <w:lang w:val="en-GB"/>
                              </w:rPr>
                              <w:t>Louna Cocault</w:t>
                            </w:r>
                          </w:p>
                          <w:p w14:paraId="63CE4B4A" w14:textId="281A595E" w:rsidR="00B73876" w:rsidRPr="006B1DD8" w:rsidRDefault="00B73876" w:rsidP="00D03251">
                            <w:pPr>
                              <w:ind w:right="397"/>
                              <w:jc w:val="both"/>
                              <w:rPr>
                                <w:rFonts w:ascii="Noto Serif Armenian" w:hAnsi="Noto Serif Armenian"/>
                                <w:sz w:val="48"/>
                                <w:szCs w:val="48"/>
                                <w:lang w:val="en-US"/>
                              </w:rPr>
                            </w:pPr>
                            <w:r w:rsidRPr="006B1DD8">
                              <w:rPr>
                                <w:rFonts w:ascii="Noto Serif Armenian" w:hAnsi="Noto Serif Armenian"/>
                                <w:lang w:val="en-US"/>
                              </w:rPr>
                              <w:t xml:space="preserve">After her successful beginnings with the inquiry of the murders in the Rue Morgue, Louna Cocault kept on investigating in odd cases over the years, currently compile in her book </w:t>
                            </w:r>
                            <w:r w:rsidRPr="006B1DD8">
                              <w:rPr>
                                <w:rFonts w:ascii="Noto Serif Armenian" w:hAnsi="Noto Serif Armenian"/>
                                <w:i/>
                                <w:iCs/>
                                <w:lang w:val="en-US"/>
                              </w:rPr>
                              <w:t xml:space="preserve">A Strange </w:t>
                            </w:r>
                            <w:r w:rsidR="008278B1" w:rsidRPr="006B1DD8">
                              <w:rPr>
                                <w:rFonts w:ascii="Noto Serif Armenian" w:hAnsi="Noto Serif Armenian"/>
                                <w:i/>
                                <w:iCs/>
                                <w:lang w:val="en-US"/>
                              </w:rPr>
                              <w:t>Age:</w:t>
                            </w:r>
                            <w:r w:rsidRPr="006B1DD8">
                              <w:rPr>
                                <w:rFonts w:ascii="Noto Serif Armenian" w:hAnsi="Noto Serif Armenian"/>
                                <w:i/>
                                <w:iCs/>
                                <w:lang w:val="en-US"/>
                              </w:rPr>
                              <w:t xml:space="preserve"> to the discovery of the hidden truths</w:t>
                            </w:r>
                            <w:r w:rsidRPr="006B1DD8">
                              <w:rPr>
                                <w:rFonts w:ascii="Noto Serif Armenian" w:hAnsi="Noto Serif Armenian"/>
                                <w:lang w:val="en-US"/>
                              </w:rPr>
                              <w:t>.</w:t>
                            </w:r>
                          </w:p>
                        </w:txbxContent>
                      </v:textbox>
                    </v:shape>
                  </w:pict>
                </mc:Fallback>
              </mc:AlternateContent>
            </w:r>
          </w:p>
        </w:tc>
      </w:tr>
      <w:tr w:rsidR="002E49E3" w14:paraId="10611218" w14:textId="77777777" w:rsidTr="00801D10">
        <w:trPr>
          <w:trHeight w:val="2115"/>
        </w:trPr>
        <w:tc>
          <w:tcPr>
            <w:tcW w:w="3397" w:type="dxa"/>
            <w:gridSpan w:val="2"/>
            <w:vMerge w:val="restart"/>
          </w:tcPr>
          <w:p w14:paraId="598FBC53" w14:textId="09F0B8BB" w:rsidR="00D6780D" w:rsidRPr="00AA032F" w:rsidRDefault="00D6780D" w:rsidP="00D6780D">
            <w:pPr>
              <w:spacing w:before="240" w:after="100" w:afterAutospacing="1" w:line="259" w:lineRule="auto"/>
              <w:jc w:val="center"/>
              <w:rPr>
                <w:rFonts w:ascii="Georgia" w:hAnsi="Georgia" w:cs="DejaVu Sans Mono"/>
                <w:b/>
                <w:bCs/>
                <w:sz w:val="32"/>
                <w:szCs w:val="32"/>
                <w:lang w:val="en-GB"/>
              </w:rPr>
            </w:pPr>
            <w:r w:rsidRPr="00AA032F">
              <w:rPr>
                <w:rFonts w:ascii="Georgia" w:hAnsi="Georgia" w:cs="DejaVu Sans Mono"/>
                <w:b/>
                <w:bCs/>
                <w:sz w:val="32"/>
                <w:szCs w:val="32"/>
                <w:lang w:val="en-GB"/>
              </w:rPr>
              <w:t>The reality behind the curtains</w:t>
            </w:r>
          </w:p>
          <w:p w14:paraId="264E325D" w14:textId="39E1B109" w:rsidR="002E49E3" w:rsidRPr="00AA032F" w:rsidRDefault="00210220" w:rsidP="00A35333">
            <w:pPr>
              <w:spacing w:before="240" w:after="100" w:afterAutospacing="1"/>
              <w:jc w:val="both"/>
              <w:rPr>
                <w:rFonts w:ascii="Noto Serif Armenian" w:hAnsi="Noto Serif Armenian"/>
                <w:i/>
                <w:iCs/>
                <w:lang w:val="en-GB"/>
              </w:rPr>
            </w:pPr>
            <w:r w:rsidRPr="00AA032F">
              <w:rPr>
                <w:rFonts w:ascii="Noto Serif Armenian" w:hAnsi="Noto Serif Armenian"/>
                <w:b/>
                <w:bCs/>
                <w:i/>
                <w:iCs/>
                <w:u w:val="single"/>
                <w:lang w:val="en-GB"/>
              </w:rPr>
              <w:t>L.C.:</w:t>
            </w:r>
            <w:r w:rsidR="002E49E3" w:rsidRPr="00AA032F">
              <w:rPr>
                <w:rFonts w:ascii="Noto Serif Armenian" w:hAnsi="Noto Serif Armenian"/>
                <w:i/>
                <w:iCs/>
                <w:lang w:val="en-GB"/>
              </w:rPr>
              <w:t xml:space="preserve"> Thank you, Mrs. Stains, for agreeing to answer my questions. </w:t>
            </w:r>
            <w:r w:rsidR="002E49E3" w:rsidRPr="00AA032F">
              <w:rPr>
                <w:rFonts w:ascii="Noto Serif Armenian" w:hAnsi="Noto Serif Armenian"/>
                <w:i/>
                <w:iCs/>
                <w:lang w:val="en-GB"/>
              </w:rPr>
              <w:br/>
            </w:r>
            <w:r w:rsidR="002E49E3" w:rsidRPr="00AA032F">
              <w:rPr>
                <w:rFonts w:ascii="Noto Serif Armenian" w:hAnsi="Noto Serif Armenian"/>
                <w:i/>
                <w:iCs/>
                <w:lang w:val="en-GB"/>
              </w:rPr>
              <w:t xml:space="preserve">To begin with, can you explain what your distinctive feature is for </w:t>
            </w:r>
            <w:r w:rsidR="00C21923" w:rsidRPr="00AA032F">
              <w:rPr>
                <w:rFonts w:ascii="Noto Serif Armenian" w:hAnsi="Noto Serif Armenian"/>
                <w:i/>
                <w:iCs/>
                <w:lang w:val="en-GB"/>
              </w:rPr>
              <w:t>the</w:t>
            </w:r>
            <w:r w:rsidR="002E49E3" w:rsidRPr="00AA032F">
              <w:rPr>
                <w:rFonts w:ascii="Noto Serif Armenian" w:hAnsi="Noto Serif Armenian"/>
                <w:i/>
                <w:iCs/>
                <w:lang w:val="en-GB"/>
              </w:rPr>
              <w:t xml:space="preserve"> </w:t>
            </w:r>
            <w:r w:rsidRPr="00AA032F">
              <w:rPr>
                <w:rFonts w:ascii="Noto Serif Armenian" w:hAnsi="Noto Serif Armenian"/>
                <w:i/>
                <w:iCs/>
                <w:lang w:val="en-GB"/>
              </w:rPr>
              <w:t>readers?</w:t>
            </w:r>
          </w:p>
          <w:p w14:paraId="2471624F" w14:textId="7DE677E5" w:rsidR="002E49E3" w:rsidRPr="00AA032F" w:rsidRDefault="002E49E3" w:rsidP="00A35333">
            <w:pPr>
              <w:jc w:val="both"/>
              <w:rPr>
                <w:rFonts w:ascii="Noto Serif Armenian" w:hAnsi="Noto Serif Armenian"/>
                <w:lang w:val="en-GB"/>
              </w:rPr>
            </w:pPr>
            <w:r w:rsidRPr="00AA032F">
              <w:rPr>
                <w:rFonts w:ascii="Noto Serif Armenian" w:hAnsi="Noto Serif Armenian"/>
                <w:b/>
                <w:bCs/>
                <w:u w:val="single"/>
                <w:lang w:val="en-GB"/>
              </w:rPr>
              <w:t xml:space="preserve">Alice </w:t>
            </w:r>
            <w:r w:rsidR="00210220" w:rsidRPr="00AA032F">
              <w:rPr>
                <w:rFonts w:ascii="Noto Serif Armenian" w:hAnsi="Noto Serif Armenian"/>
                <w:b/>
                <w:bCs/>
                <w:u w:val="single"/>
                <w:lang w:val="en-GB"/>
              </w:rPr>
              <w:t>Stains:</w:t>
            </w:r>
            <w:r w:rsidRPr="00AA032F">
              <w:rPr>
                <w:rFonts w:ascii="Noto Serif Armenian" w:hAnsi="Noto Serif Armenian"/>
                <w:lang w:val="en-GB"/>
              </w:rPr>
              <w:t xml:space="preserve"> Yes, of course. I have an autoimmune skin disease called vitiligo. It corresponds to the skin</w:t>
            </w:r>
            <w:r w:rsidRPr="00AA032F">
              <w:rPr>
                <w:rFonts w:ascii="Arial" w:hAnsi="Arial" w:cs="Arial"/>
                <w:lang w:val="en-GB"/>
              </w:rPr>
              <w:t>’</w:t>
            </w:r>
            <w:r w:rsidRPr="00AA032F">
              <w:rPr>
                <w:rFonts w:ascii="Noto Serif Armenian" w:hAnsi="Noto Serif Armenian"/>
                <w:lang w:val="en-GB"/>
              </w:rPr>
              <w:t>s depigmentation under the form of white marks on the body. This dermatosis can appear at any moment of someone</w:t>
            </w:r>
            <w:r w:rsidRPr="00AA032F">
              <w:rPr>
                <w:rFonts w:ascii="Arial" w:hAnsi="Arial" w:cs="Arial"/>
                <w:lang w:val="en-GB"/>
              </w:rPr>
              <w:t>’</w:t>
            </w:r>
            <w:r w:rsidRPr="00AA032F">
              <w:rPr>
                <w:rFonts w:ascii="Noto Serif Armenian" w:hAnsi="Noto Serif Armenian"/>
                <w:lang w:val="en-GB"/>
              </w:rPr>
              <w:t xml:space="preserve">s </w:t>
            </w:r>
            <w:r w:rsidR="00C21923" w:rsidRPr="00AA032F">
              <w:rPr>
                <w:rFonts w:ascii="Noto Serif Armenian" w:hAnsi="Noto Serif Armenian"/>
                <w:lang w:val="en-GB"/>
              </w:rPr>
              <w:t>life,</w:t>
            </w:r>
            <w:r w:rsidRPr="00AA032F">
              <w:rPr>
                <w:rFonts w:ascii="Noto Serif Armenian" w:hAnsi="Noto Serif Armenian"/>
                <w:lang w:val="en-GB"/>
              </w:rPr>
              <w:t xml:space="preserve"> and, with time, it spreads all over the skin. Its evolution depends for everybody. Generally, the hands, the feet and the face are the first areas affected by the vitiligo.</w:t>
            </w:r>
            <w:r w:rsidRPr="00AA032F">
              <w:rPr>
                <w:rFonts w:ascii="Noto Serif Armenian" w:hAnsi="Noto Serif Armenian"/>
                <w:lang w:val="en-GB"/>
              </w:rPr>
              <w:t xml:space="preserve"> </w:t>
            </w:r>
          </w:p>
          <w:p w14:paraId="77139350" w14:textId="0B496AA4" w:rsidR="00EC7120" w:rsidRDefault="002E49E3" w:rsidP="00EC7120">
            <w:pPr>
              <w:spacing w:after="160" w:line="259" w:lineRule="auto"/>
              <w:jc w:val="both"/>
              <w:rPr>
                <w:noProof/>
                <w:lang w:val="en-GB"/>
              </w:rPr>
            </w:pPr>
            <w:r w:rsidRPr="00AA032F">
              <w:rPr>
                <w:rFonts w:ascii="Noto Serif Armenian" w:hAnsi="Noto Serif Armenian"/>
                <w:lang w:val="en-GB"/>
              </w:rPr>
              <w:t>There are two forms of this disease: the segmental form, where the spot is on only one side of the body and in only one place, and the non-segmental form, where all the skin can be touched. The second one is the most common form, and it is this type of vitiligo that I have.</w:t>
            </w:r>
          </w:p>
        </w:tc>
        <w:tc>
          <w:tcPr>
            <w:tcW w:w="3602" w:type="dxa"/>
            <w:gridSpan w:val="5"/>
            <w:tcBorders>
              <w:top w:val="nil"/>
              <w:bottom w:val="nil"/>
              <w:right w:val="nil"/>
            </w:tcBorders>
          </w:tcPr>
          <w:p w14:paraId="45074E3C" w14:textId="195DD676" w:rsidR="002E49E3" w:rsidRDefault="002E49E3" w:rsidP="002E49E3">
            <w:pPr>
              <w:spacing w:after="160" w:line="259" w:lineRule="auto"/>
              <w:rPr>
                <w:lang w:val="en-GB"/>
              </w:rPr>
            </w:pPr>
          </w:p>
        </w:tc>
        <w:tc>
          <w:tcPr>
            <w:tcW w:w="3486" w:type="dxa"/>
            <w:gridSpan w:val="3"/>
            <w:tcBorders>
              <w:top w:val="nil"/>
              <w:left w:val="nil"/>
              <w:bottom w:val="nil"/>
              <w:right w:val="nil"/>
            </w:tcBorders>
          </w:tcPr>
          <w:p w14:paraId="4D3BF634" w14:textId="332F0ACD" w:rsidR="002E49E3" w:rsidRDefault="00A72DD5" w:rsidP="00E96303">
            <w:pPr>
              <w:rPr>
                <w:lang w:val="en-GB"/>
              </w:rPr>
            </w:pPr>
            <w:r w:rsidRPr="001A4933">
              <w:rPr>
                <w:noProof/>
                <w:sz w:val="48"/>
                <w:szCs w:val="48"/>
                <w:lang w:val="en-US"/>
              </w:rPr>
              <w:drawing>
                <wp:anchor distT="0" distB="0" distL="114300" distR="114300" simplePos="0" relativeHeight="251662336" behindDoc="0" locked="0" layoutInCell="1" allowOverlap="1" wp14:anchorId="53AFC0CE" wp14:editId="4A0FFE4A">
                  <wp:simplePos x="0" y="0"/>
                  <wp:positionH relativeFrom="column">
                    <wp:posOffset>1132205</wp:posOffset>
                  </wp:positionH>
                  <wp:positionV relativeFrom="paragraph">
                    <wp:posOffset>-13335</wp:posOffset>
                  </wp:positionV>
                  <wp:extent cx="1014413" cy="1352550"/>
                  <wp:effectExtent l="19050" t="19050" r="14605" b="19050"/>
                  <wp:wrapNone/>
                  <wp:docPr id="800610759" name="Image 3" descr="Une image contenant habits, personne, Visage humain, écharp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610759" name="Image 3" descr="Une image contenant habits, personne, Visage humain, écharp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4413" cy="13525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r>
      <w:tr w:rsidR="002E49E3" w14:paraId="7FB64AC5" w14:textId="77777777" w:rsidTr="00CB3360">
        <w:trPr>
          <w:trHeight w:val="7436"/>
        </w:trPr>
        <w:tc>
          <w:tcPr>
            <w:tcW w:w="3397" w:type="dxa"/>
            <w:gridSpan w:val="2"/>
            <w:vMerge/>
            <w:tcBorders>
              <w:bottom w:val="single" w:sz="4" w:space="0" w:color="auto"/>
            </w:tcBorders>
          </w:tcPr>
          <w:p w14:paraId="4E61C598" w14:textId="77777777" w:rsidR="002E49E3" w:rsidRDefault="002E49E3" w:rsidP="00630BC6">
            <w:pPr>
              <w:rPr>
                <w:i/>
                <w:iCs/>
                <w:lang w:val="en-GB"/>
              </w:rPr>
            </w:pPr>
          </w:p>
        </w:tc>
        <w:tc>
          <w:tcPr>
            <w:tcW w:w="3602" w:type="dxa"/>
            <w:gridSpan w:val="5"/>
            <w:tcBorders>
              <w:top w:val="nil"/>
              <w:bottom w:val="nil"/>
            </w:tcBorders>
          </w:tcPr>
          <w:p w14:paraId="45C5F8B2" w14:textId="77777777" w:rsidR="002E49E3" w:rsidRPr="00AA032F" w:rsidRDefault="002E49E3" w:rsidP="002E49E3">
            <w:pPr>
              <w:spacing w:after="160" w:line="259" w:lineRule="auto"/>
              <w:rPr>
                <w:rFonts w:ascii="Noto Serif Armenian" w:hAnsi="Noto Serif Armenian"/>
                <w:sz w:val="16"/>
                <w:szCs w:val="16"/>
                <w:lang w:val="en-GB"/>
              </w:rPr>
            </w:pPr>
          </w:p>
          <w:p w14:paraId="6542DFCF" w14:textId="580298D1" w:rsidR="0092265D" w:rsidRDefault="00B653C4" w:rsidP="003061EB">
            <w:pPr>
              <w:spacing w:after="160" w:line="259" w:lineRule="auto"/>
              <w:jc w:val="center"/>
              <w:rPr>
                <w:rFonts w:ascii="Noto Serif Armenian" w:hAnsi="Noto Serif Armenian"/>
                <w:lang w:val="en-GB"/>
              </w:rPr>
            </w:pPr>
            <w:r>
              <w:rPr>
                <w:rFonts w:ascii="Noto Serif Armenian" w:hAnsi="Noto Serif Armenian"/>
                <w:noProof/>
              </w:rPr>
              <mc:AlternateContent>
                <mc:Choice Requires="wps">
                  <w:drawing>
                    <wp:anchor distT="0" distB="0" distL="114300" distR="114300" simplePos="0" relativeHeight="251664384" behindDoc="0" locked="0" layoutInCell="1" allowOverlap="1" wp14:anchorId="55E5F7CB" wp14:editId="57E6C354">
                      <wp:simplePos x="0" y="0"/>
                      <wp:positionH relativeFrom="column">
                        <wp:posOffset>3174</wp:posOffset>
                      </wp:positionH>
                      <wp:positionV relativeFrom="paragraph">
                        <wp:posOffset>1403350</wp:posOffset>
                      </wp:positionV>
                      <wp:extent cx="2138045" cy="257175"/>
                      <wp:effectExtent l="0" t="0" r="14605" b="28575"/>
                      <wp:wrapNone/>
                      <wp:docPr id="676800609" name="Zone de texte 1"/>
                      <wp:cNvGraphicFramePr/>
                      <a:graphic xmlns:a="http://schemas.openxmlformats.org/drawingml/2006/main">
                        <a:graphicData uri="http://schemas.microsoft.com/office/word/2010/wordprocessingShape">
                          <wps:wsp>
                            <wps:cNvSpPr txBox="1"/>
                            <wps:spPr>
                              <a:xfrm>
                                <a:off x="0" y="0"/>
                                <a:ext cx="2138045" cy="257175"/>
                              </a:xfrm>
                              <a:prstGeom prst="rect">
                                <a:avLst/>
                              </a:prstGeom>
                              <a:solidFill>
                                <a:schemeClr val="lt1"/>
                              </a:solidFill>
                              <a:ln w="6350">
                                <a:solidFill>
                                  <a:schemeClr val="bg1"/>
                                </a:solidFill>
                              </a:ln>
                            </wps:spPr>
                            <wps:txbx>
                              <w:txbxContent>
                                <w:p w14:paraId="69118001" w14:textId="1A32F1CB" w:rsidR="00B653C4" w:rsidRPr="00B653C4" w:rsidRDefault="00B653C4" w:rsidP="00B653C4">
                                  <w:pPr>
                                    <w:jc w:val="center"/>
                                    <w:rPr>
                                      <w:rFonts w:ascii="Noto Serif Armenian" w:hAnsi="Noto Serif Armenian"/>
                                      <w:i/>
                                      <w:iCs/>
                                    </w:rPr>
                                  </w:pPr>
                                  <w:r w:rsidRPr="00B653C4">
                                    <w:rPr>
                                      <w:rFonts w:ascii="Noto Serif Armenian" w:hAnsi="Noto Serif Armenian"/>
                                      <w:i/>
                                      <w:iCs/>
                                    </w:rPr>
                                    <w:t>Alice Stains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5F7CB" id="Zone de texte 1" o:spid="_x0000_s1027" type="#_x0000_t202" style="position:absolute;left:0;text-align:left;margin-left:.25pt;margin-top:110.5pt;width:168.3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" fillcolor="white [3201]" strokecolor="white [3212]" strokeweight=".5pt">
                      <v:textbox>
                        <w:txbxContent>
                          <w:p w14:paraId="69118001" w14:textId="1A32F1CB" w:rsidR="00B653C4" w:rsidRPr="00B653C4" w:rsidRDefault="00B653C4" w:rsidP="00B653C4">
                            <w:pPr>
                              <w:jc w:val="center"/>
                              <w:rPr>
                                <w:rFonts w:ascii="Noto Serif Armenian" w:hAnsi="Noto Serif Armenian"/>
                                <w:i/>
                                <w:iCs/>
                              </w:rPr>
                            </w:pPr>
                            <w:r w:rsidRPr="00B653C4">
                              <w:rPr>
                                <w:rFonts w:ascii="Noto Serif Armenian" w:hAnsi="Noto Serif Armenian"/>
                                <w:i/>
                                <w:iCs/>
                              </w:rPr>
                              <w:t>Alice Stains</w:t>
                            </w:r>
                          </w:p>
                        </w:txbxContent>
                      </v:textbox>
                    </v:shape>
                  </w:pict>
                </mc:Fallback>
              </mc:AlternateContent>
            </w:r>
            <w:r w:rsidR="002E49E3" w:rsidRPr="00AA032F">
              <w:rPr>
                <w:rFonts w:ascii="Noto Serif Armenian" w:hAnsi="Noto Serif Armenian"/>
                <w:noProof/>
              </w:rPr>
              <w:drawing>
                <wp:inline distT="0" distB="0" distL="0" distR="0" wp14:anchorId="3B22F512" wp14:editId="0CEB72CF">
                  <wp:extent cx="2138400" cy="1404000"/>
                  <wp:effectExtent l="0" t="0" r="0" b="5715"/>
                  <wp:docPr id="3" name="Image 2" descr="Une image contenant Visage humain, personne, plein air, Hum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Visage humain, personne, plein air, Humain&#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400" cy="1404000"/>
                          </a:xfrm>
                          <a:prstGeom prst="rect">
                            <a:avLst/>
                          </a:prstGeom>
                          <a:noFill/>
                          <a:ln>
                            <a:noFill/>
                          </a:ln>
                        </pic:spPr>
                      </pic:pic>
                    </a:graphicData>
                  </a:graphic>
                </wp:inline>
              </w:drawing>
            </w:r>
          </w:p>
          <w:p w14:paraId="792EB5F4" w14:textId="77777777" w:rsidR="003061EB" w:rsidRPr="003061EB" w:rsidRDefault="003061EB" w:rsidP="003061EB">
            <w:pPr>
              <w:spacing w:after="160" w:line="259" w:lineRule="auto"/>
              <w:jc w:val="center"/>
              <w:rPr>
                <w:rFonts w:ascii="Noto Serif Armenian" w:hAnsi="Noto Serif Armenian"/>
                <w:lang w:val="en-GB"/>
              </w:rPr>
            </w:pPr>
          </w:p>
          <w:p w14:paraId="47BF9B2A" w14:textId="036F70B1" w:rsidR="002E49E3" w:rsidRPr="00AA032F" w:rsidRDefault="00210220" w:rsidP="00A35333">
            <w:pPr>
              <w:jc w:val="both"/>
              <w:rPr>
                <w:rFonts w:ascii="Noto Serif Armenian" w:hAnsi="Noto Serif Armenian"/>
                <w:i/>
                <w:iCs/>
                <w:lang w:val="en-GB"/>
              </w:rPr>
            </w:pPr>
            <w:r w:rsidRPr="00AA032F">
              <w:rPr>
                <w:rFonts w:ascii="Noto Serif Armenian" w:hAnsi="Noto Serif Armenian"/>
                <w:b/>
                <w:bCs/>
                <w:i/>
                <w:iCs/>
                <w:u w:val="single"/>
                <w:lang w:val="en-GB"/>
              </w:rPr>
              <w:t>L.C.:</w:t>
            </w:r>
            <w:r w:rsidR="002E49E3" w:rsidRPr="00AA032F">
              <w:rPr>
                <w:rFonts w:ascii="Noto Serif Armenian" w:hAnsi="Noto Serif Armenian"/>
                <w:i/>
                <w:iCs/>
                <w:lang w:val="en-GB"/>
              </w:rPr>
              <w:t xml:space="preserve"> Is there medical consequences to this </w:t>
            </w:r>
            <w:r w:rsidR="003B005C" w:rsidRPr="00AA032F">
              <w:rPr>
                <w:rFonts w:ascii="Noto Serif Armenian" w:hAnsi="Noto Serif Armenian"/>
                <w:i/>
                <w:iCs/>
                <w:lang w:val="en-GB"/>
              </w:rPr>
              <w:t>sickness?</w:t>
            </w:r>
          </w:p>
          <w:p w14:paraId="17E62912" w14:textId="44B9E548" w:rsidR="002E49E3" w:rsidRPr="00AA032F" w:rsidRDefault="00210220" w:rsidP="00A35333">
            <w:pPr>
              <w:jc w:val="both"/>
              <w:rPr>
                <w:rFonts w:ascii="Noto Serif Armenian" w:hAnsi="Noto Serif Armenian"/>
                <w:lang w:val="en-GB"/>
              </w:rPr>
            </w:pPr>
            <w:r w:rsidRPr="00AA032F">
              <w:rPr>
                <w:rFonts w:ascii="Noto Serif Armenian" w:hAnsi="Noto Serif Armenian"/>
                <w:b/>
                <w:bCs/>
                <w:u w:val="single"/>
                <w:lang w:val="en-GB"/>
              </w:rPr>
              <w:t>A.S.:</w:t>
            </w:r>
            <w:r w:rsidR="002E49E3" w:rsidRPr="00AA032F">
              <w:rPr>
                <w:rFonts w:ascii="Noto Serif Armenian" w:hAnsi="Noto Serif Armenian"/>
                <w:lang w:val="en-GB"/>
              </w:rPr>
              <w:t xml:space="preserve"> A doctor told me that it raises the risks to have an autoimmune thyroid disease but otherwise, the vitiligo is completely harmless. In reality, it is the gaze of the others that hurt the most. I can</w:t>
            </w:r>
            <w:r w:rsidR="002E49E3" w:rsidRPr="00AA032F">
              <w:rPr>
                <w:rFonts w:ascii="Arial" w:hAnsi="Arial" w:cs="Arial"/>
                <w:lang w:val="en-GB"/>
              </w:rPr>
              <w:t>’</w:t>
            </w:r>
            <w:r w:rsidR="002E49E3" w:rsidRPr="00AA032F">
              <w:rPr>
                <w:rFonts w:ascii="Noto Serif Armenian" w:hAnsi="Noto Serif Armenian"/>
                <w:lang w:val="en-GB"/>
              </w:rPr>
              <w:t xml:space="preserve">t go out without people looking at me like I am coming from another planet. I understand their reactions, it is not a usual event to see someone whose face look like they were splashed with paint or </w:t>
            </w:r>
          </w:p>
        </w:tc>
        <w:tc>
          <w:tcPr>
            <w:tcW w:w="3486" w:type="dxa"/>
            <w:gridSpan w:val="3"/>
            <w:tcBorders>
              <w:top w:val="nil"/>
              <w:bottom w:val="nil"/>
            </w:tcBorders>
          </w:tcPr>
          <w:p w14:paraId="3A44B3B1" w14:textId="62C37653" w:rsidR="002E49E3" w:rsidRPr="00AA032F" w:rsidRDefault="002E49E3" w:rsidP="0001303B">
            <w:pPr>
              <w:spacing w:after="160" w:line="259" w:lineRule="auto"/>
              <w:rPr>
                <w:rFonts w:ascii="Noto Serif Armenian" w:hAnsi="Noto Serif Armenian"/>
                <w:lang w:val="en-GB"/>
              </w:rPr>
            </w:pPr>
          </w:p>
          <w:p w14:paraId="7B14E5CB" w14:textId="01D64546" w:rsidR="00B653C4" w:rsidRDefault="0048016C" w:rsidP="00A35333">
            <w:pPr>
              <w:spacing w:after="160" w:line="259" w:lineRule="auto"/>
              <w:jc w:val="both"/>
              <w:rPr>
                <w:rFonts w:ascii="Noto Serif Armenian" w:hAnsi="Noto Serif Armenian"/>
                <w:b/>
                <w:bCs/>
                <w:i/>
                <w:iCs/>
                <w:u w:val="single"/>
                <w:lang w:val="en-GB"/>
              </w:rPr>
            </w:pPr>
            <w:r w:rsidRPr="00AA032F">
              <w:rPr>
                <w:rFonts w:ascii="Noto Serif Armenian" w:hAnsi="Noto Serif Armenian"/>
                <w:lang w:val="en-GB"/>
              </w:rPr>
              <w:t>eaten away by acid. But it is still rude</w:t>
            </w:r>
            <w:r w:rsidRPr="00AA032F">
              <w:rPr>
                <w:rFonts w:ascii="Noto Serif Armenian" w:hAnsi="Noto Serif Armenian"/>
                <w:lang w:val="en-GB"/>
              </w:rPr>
              <w:t xml:space="preserve"> </w:t>
            </w:r>
            <w:r w:rsidR="00B653C4" w:rsidRPr="00AA032F">
              <w:rPr>
                <w:rFonts w:ascii="Noto Serif Armenian" w:hAnsi="Noto Serif Armenian"/>
                <w:lang w:val="en-GB"/>
              </w:rPr>
              <w:t>and painful to be look at this way.</w:t>
            </w:r>
          </w:p>
          <w:p w14:paraId="78AE609E" w14:textId="361C69D5" w:rsidR="002E49E3" w:rsidRPr="00AA032F" w:rsidRDefault="003B005C" w:rsidP="00A35333">
            <w:pPr>
              <w:jc w:val="both"/>
              <w:rPr>
                <w:rFonts w:ascii="Noto Serif Armenian" w:hAnsi="Noto Serif Armenian"/>
                <w:i/>
                <w:iCs/>
                <w:lang w:val="en-GB"/>
              </w:rPr>
            </w:pPr>
            <w:r w:rsidRPr="00AA032F">
              <w:rPr>
                <w:rFonts w:ascii="Noto Serif Armenian" w:hAnsi="Noto Serif Armenian"/>
                <w:b/>
                <w:bCs/>
                <w:i/>
                <w:iCs/>
                <w:u w:val="single"/>
                <w:lang w:val="en-GB"/>
              </w:rPr>
              <w:t>L.C.:</w:t>
            </w:r>
            <w:r w:rsidR="002E49E3" w:rsidRPr="00AA032F">
              <w:rPr>
                <w:rFonts w:ascii="Noto Serif Armenian" w:hAnsi="Noto Serif Armenian"/>
                <w:i/>
                <w:iCs/>
                <w:lang w:val="en-GB"/>
              </w:rPr>
              <w:t xml:space="preserve"> Then why did you agree to do this </w:t>
            </w:r>
            <w:r w:rsidRPr="00AA032F">
              <w:rPr>
                <w:rFonts w:ascii="Noto Serif Armenian" w:hAnsi="Noto Serif Armenian"/>
                <w:i/>
                <w:iCs/>
                <w:lang w:val="en-GB"/>
              </w:rPr>
              <w:t>interview?</w:t>
            </w:r>
          </w:p>
          <w:p w14:paraId="2699BA9C" w14:textId="7A7E58E0" w:rsidR="002E49E3" w:rsidRPr="00AA032F" w:rsidRDefault="002E49E3" w:rsidP="00A35333">
            <w:pPr>
              <w:spacing w:after="160" w:line="259" w:lineRule="auto"/>
              <w:jc w:val="both"/>
              <w:rPr>
                <w:rFonts w:ascii="Noto Serif Armenian" w:hAnsi="Noto Serif Armenian"/>
                <w:lang w:val="en-GB"/>
              </w:rPr>
            </w:pPr>
            <w:r w:rsidRPr="00AA032F">
              <w:rPr>
                <w:rFonts w:ascii="Noto Serif Armenian" w:hAnsi="Noto Serif Armenian"/>
                <w:b/>
                <w:bCs/>
                <w:u w:val="single"/>
                <w:lang w:val="en-GB"/>
              </w:rPr>
              <w:t>A.S</w:t>
            </w:r>
            <w:r w:rsidR="00477300" w:rsidRPr="00AA032F">
              <w:rPr>
                <w:rFonts w:ascii="Noto Serif Armenian" w:hAnsi="Noto Serif Armenian"/>
                <w:b/>
                <w:bCs/>
                <w:u w:val="single"/>
                <w:lang w:val="en-GB"/>
              </w:rPr>
              <w:t>.</w:t>
            </w:r>
            <w:r w:rsidRPr="00AA032F">
              <w:rPr>
                <w:rFonts w:ascii="Noto Serif Armenian" w:hAnsi="Noto Serif Armenian"/>
                <w:b/>
                <w:bCs/>
                <w:u w:val="single"/>
                <w:lang w:val="en-GB"/>
              </w:rPr>
              <w:t>:</w:t>
            </w:r>
            <w:r w:rsidRPr="00AA032F">
              <w:rPr>
                <w:rFonts w:ascii="Noto Serif Armenian" w:hAnsi="Noto Serif Armenian"/>
                <w:lang w:val="en-GB"/>
              </w:rPr>
              <w:t xml:space="preserve"> </w:t>
            </w:r>
            <w:r w:rsidRPr="000D2809">
              <w:rPr>
                <w:rFonts w:ascii="Noto Serif Armenian" w:hAnsi="Noto Serif Armenian"/>
                <w:lang w:val="en-GB"/>
              </w:rPr>
              <w:t xml:space="preserve">I believe that people are misinformed which is why they are afraid or weirdly fascinated by people like me, who look or act differently. I think explaining who we are can make the mentalities change and </w:t>
            </w:r>
            <w:r w:rsidRPr="00AA032F">
              <w:rPr>
                <w:rFonts w:ascii="Noto Serif Armenian" w:hAnsi="Noto Serif Armenian"/>
                <w:lang w:val="en-GB"/>
              </w:rPr>
              <w:t xml:space="preserve">lead </w:t>
            </w:r>
            <w:r w:rsidRPr="000D2809">
              <w:rPr>
                <w:rFonts w:ascii="Noto Serif Armenian" w:hAnsi="Noto Serif Armenian"/>
                <w:lang w:val="en-GB"/>
              </w:rPr>
              <w:t>to a more accepting society</w:t>
            </w:r>
            <w:r w:rsidRPr="00AA032F">
              <w:rPr>
                <w:rFonts w:ascii="Noto Serif Armenian" w:hAnsi="Noto Serif Armenian"/>
                <w:lang w:val="en-GB"/>
              </w:rPr>
              <w:t xml:space="preserve"> where us, </w:t>
            </w:r>
            <w:r w:rsidR="00905BE7">
              <w:rPr>
                <w:rFonts w:ascii="Arial" w:hAnsi="Arial" w:cs="Arial"/>
                <w:lang w:val="en-GB"/>
              </w:rPr>
              <w:t>“</w:t>
            </w:r>
            <w:r w:rsidRPr="00AA032F">
              <w:rPr>
                <w:rFonts w:ascii="Noto Serif Armenian" w:hAnsi="Noto Serif Armenian"/>
                <w:lang w:val="en-GB"/>
              </w:rPr>
              <w:t>freak</w:t>
            </w:r>
            <w:r w:rsidR="00905BE7">
              <w:rPr>
                <w:rFonts w:ascii="Arial" w:hAnsi="Arial" w:cs="Arial"/>
                <w:lang w:val="en-GB"/>
              </w:rPr>
              <w:t>”</w:t>
            </w:r>
            <w:r w:rsidRPr="00AA032F">
              <w:rPr>
                <w:rFonts w:ascii="Noto Serif Armenian" w:hAnsi="Noto Serif Armenian"/>
                <w:lang w:val="en-GB"/>
              </w:rPr>
              <w:t>, could have a normal and decent job. If people understand us, then we won</w:t>
            </w:r>
            <w:r w:rsidRPr="00AA032F">
              <w:rPr>
                <w:rFonts w:ascii="Arial" w:hAnsi="Arial" w:cs="Arial"/>
                <w:lang w:val="en-GB"/>
              </w:rPr>
              <w:t>’</w:t>
            </w:r>
            <w:r w:rsidRPr="00AA032F">
              <w:rPr>
                <w:rFonts w:ascii="Noto Serif Armenian" w:hAnsi="Noto Serif Armenian"/>
                <w:lang w:val="en-GB"/>
              </w:rPr>
              <w:t>t have to earn our living by showing ourselves in a circus anymore.</w:t>
            </w:r>
          </w:p>
          <w:p w14:paraId="385BB890" w14:textId="77777777" w:rsidR="0001303B" w:rsidRPr="00AA032F" w:rsidRDefault="0001303B" w:rsidP="0001303B">
            <w:pPr>
              <w:spacing w:before="240" w:after="100" w:afterAutospacing="1"/>
              <w:jc w:val="both"/>
              <w:rPr>
                <w:rFonts w:ascii="Noto Serif Armenian" w:hAnsi="Noto Serif Armenian"/>
                <w:i/>
                <w:iCs/>
                <w:lang w:val="en-GB"/>
              </w:rPr>
            </w:pPr>
            <w:r w:rsidRPr="00AA032F">
              <w:rPr>
                <w:rFonts w:ascii="Noto Serif Armenian" w:hAnsi="Noto Serif Armenian"/>
                <w:b/>
                <w:bCs/>
                <w:i/>
                <w:iCs/>
                <w:u w:val="single"/>
                <w:lang w:val="en-GB"/>
              </w:rPr>
              <w:t>L.C.:</w:t>
            </w:r>
            <w:r w:rsidRPr="00AA032F">
              <w:rPr>
                <w:rFonts w:ascii="Noto Serif Armenian" w:hAnsi="Noto Serif Armenian"/>
                <w:i/>
                <w:iCs/>
                <w:lang w:val="en-GB"/>
              </w:rPr>
              <w:t xml:space="preserve"> How did you get in the show? </w:t>
            </w:r>
          </w:p>
          <w:p w14:paraId="73C24AA3" w14:textId="73FF84AA" w:rsidR="0001303B" w:rsidRPr="00AA032F" w:rsidRDefault="0001303B" w:rsidP="0001303B">
            <w:pPr>
              <w:spacing w:after="160" w:line="259" w:lineRule="auto"/>
              <w:jc w:val="both"/>
              <w:rPr>
                <w:rFonts w:ascii="Noto Serif Armenian" w:hAnsi="Noto Serif Armenian"/>
                <w:lang w:val="en-GB"/>
              </w:rPr>
            </w:pPr>
            <w:r w:rsidRPr="00AA032F">
              <w:rPr>
                <w:rFonts w:ascii="Noto Serif Armenian" w:hAnsi="Noto Serif Armenian"/>
                <w:b/>
                <w:bCs/>
                <w:u w:val="single"/>
                <w:lang w:val="en-GB"/>
              </w:rPr>
              <w:t>A.S.:</w:t>
            </w:r>
            <w:r w:rsidRPr="00AA032F">
              <w:rPr>
                <w:rFonts w:ascii="Noto Serif Armenian" w:hAnsi="Noto Serif Armenian"/>
                <w:lang w:val="en-GB"/>
              </w:rPr>
              <w:t xml:space="preserve"> Well, I was abandoned by my parents when my first marks appeared, at 8 years old.</w:t>
            </w:r>
            <w:r w:rsidRPr="00AA032F">
              <w:rPr>
                <w:rFonts w:ascii="Noto Serif Armenian" w:hAnsi="Noto Serif Armenian"/>
                <w:lang w:val="en-GB"/>
              </w:rPr>
              <w:t xml:space="preserve"> </w:t>
            </w:r>
            <w:r w:rsidRPr="00AA032F">
              <w:rPr>
                <w:rFonts w:ascii="Noto Serif Armenian" w:hAnsi="Noto Serif Armenian"/>
                <w:lang w:val="en-GB"/>
              </w:rPr>
              <w:t xml:space="preserve">They were </w:t>
            </w:r>
          </w:p>
        </w:tc>
      </w:tr>
      <w:tr w:rsidR="00630BC6" w14:paraId="1352FCC1" w14:textId="77777777" w:rsidTr="00C33AC9">
        <w:tc>
          <w:tcPr>
            <w:tcW w:w="10485" w:type="dxa"/>
            <w:gridSpan w:val="10"/>
            <w:tcBorders>
              <w:left w:val="nil"/>
              <w:bottom w:val="nil"/>
              <w:right w:val="nil"/>
            </w:tcBorders>
          </w:tcPr>
          <w:p w14:paraId="1A719AF9" w14:textId="77777777" w:rsidR="00630BC6" w:rsidRDefault="00630BC6">
            <w:pPr>
              <w:rPr>
                <w:lang w:val="en-GB"/>
              </w:rPr>
            </w:pPr>
          </w:p>
        </w:tc>
      </w:tr>
      <w:tr w:rsidR="00B73876" w14:paraId="408ECE66" w14:textId="77777777" w:rsidTr="009B1ABF">
        <w:tc>
          <w:tcPr>
            <w:tcW w:w="4390" w:type="dxa"/>
            <w:gridSpan w:val="4"/>
            <w:tcBorders>
              <w:top w:val="nil"/>
              <w:left w:val="nil"/>
              <w:bottom w:val="thinThickThinSmallGap" w:sz="24" w:space="0" w:color="auto"/>
            </w:tcBorders>
          </w:tcPr>
          <w:p w14:paraId="58D098FC" w14:textId="77777777" w:rsidR="00630BC6" w:rsidRDefault="00630BC6">
            <w:pPr>
              <w:rPr>
                <w:lang w:val="en-GB"/>
              </w:rPr>
            </w:pPr>
          </w:p>
        </w:tc>
        <w:tc>
          <w:tcPr>
            <w:tcW w:w="1275" w:type="dxa"/>
            <w:vMerge w:val="restart"/>
            <w:tcBorders>
              <w:top w:val="nil"/>
              <w:bottom w:val="nil"/>
            </w:tcBorders>
            <w:vAlign w:val="center"/>
          </w:tcPr>
          <w:p w14:paraId="5589D95B" w14:textId="652DD473" w:rsidR="00630BC6" w:rsidRDefault="007E0F9C" w:rsidP="007E0F9C">
            <w:pPr>
              <w:jc w:val="center"/>
              <w:rPr>
                <w:lang w:val="en-GB"/>
              </w:rPr>
            </w:pPr>
            <w:r>
              <w:rPr>
                <w:lang w:val="en-GB"/>
              </w:rPr>
              <w:t>Page 1</w:t>
            </w:r>
          </w:p>
        </w:tc>
        <w:tc>
          <w:tcPr>
            <w:tcW w:w="4820" w:type="dxa"/>
            <w:gridSpan w:val="5"/>
            <w:tcBorders>
              <w:top w:val="nil"/>
              <w:bottom w:val="thinThickThinSmallGap" w:sz="24" w:space="0" w:color="auto"/>
              <w:right w:val="nil"/>
            </w:tcBorders>
          </w:tcPr>
          <w:p w14:paraId="1B0C43B9" w14:textId="576856A3" w:rsidR="00630BC6" w:rsidRDefault="00630BC6">
            <w:pPr>
              <w:rPr>
                <w:lang w:val="en-GB"/>
              </w:rPr>
            </w:pPr>
          </w:p>
        </w:tc>
      </w:tr>
      <w:tr w:rsidR="00B73876" w14:paraId="2ED5C769" w14:textId="77777777" w:rsidTr="009B1ABF">
        <w:tc>
          <w:tcPr>
            <w:tcW w:w="4390" w:type="dxa"/>
            <w:gridSpan w:val="4"/>
            <w:tcBorders>
              <w:top w:val="thinThickThinSmallGap" w:sz="24" w:space="0" w:color="auto"/>
              <w:left w:val="nil"/>
              <w:bottom w:val="nil"/>
            </w:tcBorders>
          </w:tcPr>
          <w:p w14:paraId="431E221E" w14:textId="77777777" w:rsidR="00630BC6" w:rsidRDefault="00630BC6">
            <w:pPr>
              <w:rPr>
                <w:lang w:val="en-GB"/>
              </w:rPr>
            </w:pPr>
          </w:p>
        </w:tc>
        <w:tc>
          <w:tcPr>
            <w:tcW w:w="1275" w:type="dxa"/>
            <w:vMerge/>
            <w:tcBorders>
              <w:bottom w:val="nil"/>
            </w:tcBorders>
          </w:tcPr>
          <w:p w14:paraId="760FBBCD" w14:textId="77777777" w:rsidR="00630BC6" w:rsidRDefault="00630BC6">
            <w:pPr>
              <w:rPr>
                <w:lang w:val="en-GB"/>
              </w:rPr>
            </w:pPr>
          </w:p>
        </w:tc>
        <w:tc>
          <w:tcPr>
            <w:tcW w:w="4820" w:type="dxa"/>
            <w:gridSpan w:val="5"/>
            <w:tcBorders>
              <w:top w:val="thinThickThinSmallGap" w:sz="24" w:space="0" w:color="auto"/>
              <w:bottom w:val="nil"/>
              <w:right w:val="nil"/>
            </w:tcBorders>
          </w:tcPr>
          <w:p w14:paraId="76B59303" w14:textId="6704EDA8" w:rsidR="00630BC6" w:rsidRDefault="00630BC6">
            <w:pPr>
              <w:rPr>
                <w:lang w:val="en-GB"/>
              </w:rPr>
            </w:pPr>
          </w:p>
        </w:tc>
      </w:tr>
      <w:tr w:rsidR="007E0F9C" w14:paraId="0F37AE42" w14:textId="77777777" w:rsidTr="00C33AC9">
        <w:trPr>
          <w:gridAfter w:val="1"/>
          <w:wAfter w:w="29" w:type="dxa"/>
          <w:trHeight w:val="14172"/>
        </w:trPr>
        <w:tc>
          <w:tcPr>
            <w:tcW w:w="3485" w:type="dxa"/>
            <w:gridSpan w:val="3"/>
            <w:tcBorders>
              <w:bottom w:val="single" w:sz="4" w:space="0" w:color="auto"/>
            </w:tcBorders>
          </w:tcPr>
          <w:p w14:paraId="30E5A9C2" w14:textId="77777777" w:rsidR="0001303B" w:rsidRPr="00AA032F" w:rsidRDefault="0001303B" w:rsidP="0001303B">
            <w:pPr>
              <w:jc w:val="both"/>
              <w:rPr>
                <w:rFonts w:ascii="Noto Serif Armenian" w:hAnsi="Noto Serif Armenian"/>
                <w:lang w:val="en-GB"/>
              </w:rPr>
            </w:pPr>
          </w:p>
          <w:p w14:paraId="396F5C33" w14:textId="2C917082" w:rsidR="007E0F9C" w:rsidRPr="00AA032F" w:rsidRDefault="0048016C" w:rsidP="0001303B">
            <w:pPr>
              <w:jc w:val="both"/>
              <w:rPr>
                <w:rFonts w:ascii="Noto Serif Armenian" w:hAnsi="Noto Serif Armenian"/>
                <w:lang w:val="en-GB"/>
              </w:rPr>
            </w:pPr>
            <w:r w:rsidRPr="00AA032F">
              <w:rPr>
                <w:rFonts w:ascii="Noto Serif Armenian" w:hAnsi="Noto Serif Armenian"/>
                <w:lang w:val="en-GB"/>
              </w:rPr>
              <w:t xml:space="preserve">very religious, and they were </w:t>
            </w:r>
            <w:r w:rsidR="00B653C4" w:rsidRPr="00AA032F">
              <w:rPr>
                <w:rFonts w:ascii="Noto Serif Armenian" w:hAnsi="Noto Serif Armenian"/>
                <w:lang w:val="en-GB"/>
              </w:rPr>
              <w:t>convinced that the Devil was trying</w:t>
            </w:r>
            <w:r w:rsidR="00B653C4" w:rsidRPr="00AA032F">
              <w:rPr>
                <w:rFonts w:ascii="Noto Serif Armenian" w:hAnsi="Noto Serif Armenian"/>
                <w:lang w:val="en-GB"/>
              </w:rPr>
              <w:t xml:space="preserve"> </w:t>
            </w:r>
            <w:r w:rsidR="00572187" w:rsidRPr="00AA032F">
              <w:rPr>
                <w:rFonts w:ascii="Noto Serif Armenian" w:hAnsi="Noto Serif Armenian"/>
                <w:lang w:val="en-GB"/>
              </w:rPr>
              <w:t xml:space="preserve">to </w:t>
            </w:r>
            <w:r w:rsidR="00D50E8F">
              <w:rPr>
                <w:rFonts w:ascii="Noto Serif Armenian" w:hAnsi="Noto Serif Armenian"/>
                <w:lang w:val="en-GB"/>
              </w:rPr>
              <w:t>take</w:t>
            </w:r>
            <w:r w:rsidR="00572187" w:rsidRPr="00AA032F">
              <w:rPr>
                <w:rFonts w:ascii="Noto Serif Armenian" w:hAnsi="Noto Serif Armenian"/>
                <w:lang w:val="en-GB"/>
              </w:rPr>
              <w:t xml:space="preserve"> my soul.</w:t>
            </w:r>
            <w:r w:rsidR="00572187" w:rsidRPr="00AA032F">
              <w:rPr>
                <w:rFonts w:ascii="Noto Serif Armenian" w:hAnsi="Noto Serif Armenian"/>
                <w:lang w:val="en-GB"/>
              </w:rPr>
              <w:t xml:space="preserve"> </w:t>
            </w:r>
            <w:r w:rsidR="00B73876" w:rsidRPr="00AA032F">
              <w:rPr>
                <w:rFonts w:ascii="Noto Serif Armenian" w:hAnsi="Noto Serif Armenian"/>
                <w:lang w:val="en-GB"/>
              </w:rPr>
              <w:t>According to them, these marks and their progression were the proof that I was slowly being possessed. The Church attempted many exorcisms which were ineffective. In the end, my parents drop</w:t>
            </w:r>
            <w:r w:rsidR="00382A48" w:rsidRPr="00AA032F">
              <w:rPr>
                <w:rFonts w:ascii="Noto Serif Armenian" w:hAnsi="Noto Serif Armenian"/>
                <w:lang w:val="en-GB"/>
              </w:rPr>
              <w:t xml:space="preserve"> me</w:t>
            </w:r>
            <w:r w:rsidR="00B73876" w:rsidRPr="00AA032F">
              <w:rPr>
                <w:rFonts w:ascii="Noto Serif Armenian" w:hAnsi="Noto Serif Armenian"/>
                <w:lang w:val="en-GB"/>
              </w:rPr>
              <w:t xml:space="preserve"> at the Barnum and Bailey Circus, where they thought I would be with the same kind of </w:t>
            </w:r>
            <w:r w:rsidR="00155723" w:rsidRPr="00AA032F">
              <w:rPr>
                <w:rFonts w:ascii="Noto Serif Armenian" w:hAnsi="Noto Serif Armenian"/>
                <w:lang w:val="en-GB"/>
              </w:rPr>
              <w:t>damn</w:t>
            </w:r>
            <w:r w:rsidR="004B1D4A" w:rsidRPr="00AA032F">
              <w:rPr>
                <w:rFonts w:ascii="Noto Serif Armenian" w:hAnsi="Noto Serif Armenian"/>
                <w:lang w:val="en-GB"/>
              </w:rPr>
              <w:t>ed</w:t>
            </w:r>
            <w:r w:rsidR="00155723" w:rsidRPr="00AA032F">
              <w:rPr>
                <w:rFonts w:ascii="Noto Serif Armenian" w:hAnsi="Noto Serif Armenian"/>
                <w:lang w:val="en-GB"/>
              </w:rPr>
              <w:t xml:space="preserve"> </w:t>
            </w:r>
            <w:r w:rsidR="00785627" w:rsidRPr="00AA032F">
              <w:rPr>
                <w:rFonts w:ascii="Noto Serif Armenian" w:hAnsi="Noto Serif Armenian"/>
                <w:lang w:val="en-GB"/>
              </w:rPr>
              <w:t>persons</w:t>
            </w:r>
            <w:r w:rsidR="00B73876" w:rsidRPr="00AA032F">
              <w:rPr>
                <w:rFonts w:ascii="Noto Serif Armenian" w:hAnsi="Noto Serif Armenian"/>
                <w:lang w:val="en-GB"/>
              </w:rPr>
              <w:t xml:space="preserve"> as me.</w:t>
            </w:r>
          </w:p>
          <w:p w14:paraId="3B73C333" w14:textId="13104631" w:rsidR="009540C2" w:rsidRPr="00AA032F" w:rsidRDefault="009540C2" w:rsidP="00A35333">
            <w:pPr>
              <w:jc w:val="both"/>
              <w:rPr>
                <w:rFonts w:ascii="Noto Serif Armenian" w:hAnsi="Noto Serif Armenian"/>
                <w:lang w:val="en-GB"/>
              </w:rPr>
            </w:pPr>
          </w:p>
          <w:p w14:paraId="5939FBB2" w14:textId="719A399C" w:rsidR="00B653C4" w:rsidRDefault="003061EB" w:rsidP="003061EB">
            <w:pPr>
              <w:jc w:val="both"/>
              <w:rPr>
                <w:rFonts w:ascii="Noto Serif Armenian" w:hAnsi="Noto Serif Armenian"/>
                <w:i/>
                <w:iCs/>
                <w:lang w:val="en-GB"/>
              </w:rPr>
            </w:pPr>
            <w:r>
              <w:rPr>
                <w:rFonts w:ascii="Noto Serif Armenian" w:hAnsi="Noto Serif Armenian"/>
                <w:noProof/>
              </w:rPr>
              <mc:AlternateContent>
                <mc:Choice Requires="wps">
                  <w:drawing>
                    <wp:anchor distT="0" distB="0" distL="114300" distR="114300" simplePos="0" relativeHeight="251665408" behindDoc="0" locked="0" layoutInCell="1" allowOverlap="1" wp14:anchorId="44A0FB5A" wp14:editId="47D61255">
                      <wp:simplePos x="0" y="0"/>
                      <wp:positionH relativeFrom="column">
                        <wp:posOffset>60374</wp:posOffset>
                      </wp:positionH>
                      <wp:positionV relativeFrom="paragraph">
                        <wp:posOffset>1366227</wp:posOffset>
                      </wp:positionV>
                      <wp:extent cx="1951892" cy="254977"/>
                      <wp:effectExtent l="0" t="0" r="10795" b="12065"/>
                      <wp:wrapNone/>
                      <wp:docPr id="138964806" name="Zone de texte 2"/>
                      <wp:cNvGraphicFramePr/>
                      <a:graphic xmlns:a="http://schemas.openxmlformats.org/drawingml/2006/main">
                        <a:graphicData uri="http://schemas.microsoft.com/office/word/2010/wordprocessingShape">
                          <wps:wsp>
                            <wps:cNvSpPr txBox="1"/>
                            <wps:spPr>
                              <a:xfrm>
                                <a:off x="0" y="0"/>
                                <a:ext cx="1951892" cy="254977"/>
                              </a:xfrm>
                              <a:prstGeom prst="rect">
                                <a:avLst/>
                              </a:prstGeom>
                              <a:solidFill>
                                <a:schemeClr val="lt1"/>
                              </a:solidFill>
                              <a:ln w="6350">
                                <a:solidFill>
                                  <a:schemeClr val="bg1"/>
                                </a:solidFill>
                              </a:ln>
                            </wps:spPr>
                            <wps:txbx>
                              <w:txbxContent>
                                <w:p w14:paraId="5A398C53" w14:textId="7DFBDEB2" w:rsidR="003061EB" w:rsidRPr="003061EB" w:rsidRDefault="003061EB" w:rsidP="003061EB">
                                  <w:pPr>
                                    <w:jc w:val="center"/>
                                    <w:rPr>
                                      <w:rFonts w:ascii="Noto Serif Armenian" w:hAnsi="Noto Serif Armenian"/>
                                      <w:i/>
                                      <w:iCs/>
                                    </w:rPr>
                                  </w:pPr>
                                  <w:r w:rsidRPr="003061EB">
                                    <w:rPr>
                                      <w:rFonts w:ascii="Noto Serif Armenian" w:hAnsi="Noto Serif Armenian"/>
                                      <w:i/>
                                      <w:iCs/>
                                    </w:rPr>
                                    <w:t>Alice Stains</w:t>
                                  </w:r>
                                  <w:r w:rsidRPr="003061EB">
                                    <w:rPr>
                                      <w:rFonts w:ascii="Arial" w:hAnsi="Arial" w:cs="Arial"/>
                                      <w:i/>
                                      <w:iCs/>
                                    </w:rPr>
                                    <w:t>’</w:t>
                                  </w:r>
                                  <w:r w:rsidRPr="003061EB">
                                    <w:rPr>
                                      <w:rFonts w:ascii="Noto Serif Armenian" w:hAnsi="Noto Serif Armenian"/>
                                      <w:i/>
                                      <w:iCs/>
                                    </w:rPr>
                                    <w:t xml:space="preserve"> hands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0FB5A" id="Zone de texte 2" o:spid="_x0000_s1028" type="#_x0000_t202" style="position:absolute;left:0;text-align:left;margin-left:4.75pt;margin-top:107.6pt;width:153.7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" fillcolor="white [3201]" strokecolor="white [3212]" strokeweight=".5pt">
                      <v:textbox>
                        <w:txbxContent>
                          <w:p w14:paraId="5A398C53" w14:textId="7DFBDEB2" w:rsidR="003061EB" w:rsidRPr="003061EB" w:rsidRDefault="003061EB" w:rsidP="003061EB">
                            <w:pPr>
                              <w:jc w:val="center"/>
                              <w:rPr>
                                <w:rFonts w:ascii="Noto Serif Armenian" w:hAnsi="Noto Serif Armenian"/>
                                <w:i/>
                                <w:iCs/>
                              </w:rPr>
                            </w:pPr>
                            <w:r w:rsidRPr="003061EB">
                              <w:rPr>
                                <w:rFonts w:ascii="Noto Serif Armenian" w:hAnsi="Noto Serif Armenian"/>
                                <w:i/>
                                <w:iCs/>
                              </w:rPr>
                              <w:t>Alice Stains</w:t>
                            </w:r>
                            <w:r w:rsidRPr="003061EB">
                              <w:rPr>
                                <w:rFonts w:ascii="Arial" w:hAnsi="Arial" w:cs="Arial"/>
                                <w:i/>
                                <w:iCs/>
                              </w:rPr>
                              <w:t>’</w:t>
                            </w:r>
                            <w:r w:rsidRPr="003061EB">
                              <w:rPr>
                                <w:rFonts w:ascii="Noto Serif Armenian" w:hAnsi="Noto Serif Armenian"/>
                                <w:i/>
                                <w:iCs/>
                              </w:rPr>
                              <w:t xml:space="preserve"> hands</w:t>
                            </w:r>
                          </w:p>
                        </w:txbxContent>
                      </v:textbox>
                    </v:shape>
                  </w:pict>
                </mc:Fallback>
              </mc:AlternateContent>
            </w:r>
            <w:r w:rsidR="009540C2" w:rsidRPr="00AA032F">
              <w:rPr>
                <w:rFonts w:ascii="Noto Serif Armenian" w:hAnsi="Noto Serif Armenian"/>
                <w:noProof/>
              </w:rPr>
              <w:drawing>
                <wp:inline distT="0" distB="0" distL="0" distR="0" wp14:anchorId="3C58C749" wp14:editId="49A65400">
                  <wp:extent cx="2057400" cy="1363980"/>
                  <wp:effectExtent l="0" t="0" r="0" b="7620"/>
                  <wp:docPr id="1903721822" name="Image 1903721822" descr="Vitiligo : causes, symptômes et traitements – Conseil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tiligo : causes, symptômes et traitements – Conseil Sant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363980"/>
                          </a:xfrm>
                          <a:prstGeom prst="rect">
                            <a:avLst/>
                          </a:prstGeom>
                          <a:noFill/>
                          <a:ln>
                            <a:noFill/>
                          </a:ln>
                        </pic:spPr>
                      </pic:pic>
                    </a:graphicData>
                  </a:graphic>
                </wp:inline>
              </w:drawing>
            </w:r>
          </w:p>
          <w:p w14:paraId="03B6D0D5" w14:textId="77777777" w:rsidR="003061EB" w:rsidRPr="003061EB" w:rsidRDefault="003061EB" w:rsidP="003061EB">
            <w:pPr>
              <w:jc w:val="both"/>
              <w:rPr>
                <w:rFonts w:ascii="Noto Serif Armenian" w:hAnsi="Noto Serif Armenian"/>
                <w:i/>
                <w:iCs/>
                <w:lang w:val="en-GB"/>
              </w:rPr>
            </w:pPr>
          </w:p>
          <w:p w14:paraId="7B12116E" w14:textId="0F696450" w:rsidR="007E0F9C" w:rsidRPr="00AA032F" w:rsidRDefault="007E0F9C" w:rsidP="00A35333">
            <w:pPr>
              <w:spacing w:before="100" w:beforeAutospacing="1" w:after="100" w:afterAutospacing="1"/>
              <w:jc w:val="both"/>
              <w:rPr>
                <w:rFonts w:ascii="Noto Serif Armenian" w:hAnsi="Noto Serif Armenian"/>
                <w:i/>
                <w:iCs/>
                <w:lang w:val="en-GB"/>
              </w:rPr>
            </w:pPr>
            <w:r w:rsidRPr="00AA032F">
              <w:rPr>
                <w:rFonts w:ascii="Noto Serif Armenian" w:hAnsi="Noto Serif Armenian"/>
                <w:b/>
                <w:bCs/>
                <w:i/>
                <w:iCs/>
                <w:u w:val="single"/>
                <w:lang w:val="en-GB"/>
              </w:rPr>
              <w:t>L.C</w:t>
            </w:r>
            <w:r w:rsidR="003B005C" w:rsidRPr="00AA032F">
              <w:rPr>
                <w:rFonts w:ascii="Noto Serif Armenian" w:hAnsi="Noto Serif Armenian"/>
                <w:b/>
                <w:bCs/>
                <w:i/>
                <w:iCs/>
                <w:u w:val="single"/>
                <w:lang w:val="en-GB"/>
              </w:rPr>
              <w:t>.</w:t>
            </w:r>
            <w:r w:rsidRPr="00AA032F">
              <w:rPr>
                <w:rFonts w:ascii="Noto Serif Armenian" w:hAnsi="Noto Serif Armenian"/>
                <w:b/>
                <w:bCs/>
                <w:i/>
                <w:iCs/>
                <w:u w:val="single"/>
                <w:lang w:val="en-GB"/>
              </w:rPr>
              <w:t>:</w:t>
            </w:r>
            <w:r w:rsidRPr="00AA032F">
              <w:rPr>
                <w:rFonts w:ascii="Noto Serif Armenian" w:hAnsi="Noto Serif Armenian"/>
                <w:i/>
                <w:iCs/>
                <w:lang w:val="en-GB"/>
              </w:rPr>
              <w:t xml:space="preserve"> What is your performance on </w:t>
            </w:r>
            <w:r w:rsidR="003B635D" w:rsidRPr="00AA032F">
              <w:rPr>
                <w:rFonts w:ascii="Noto Serif Armenian" w:hAnsi="Noto Serif Armenian"/>
                <w:i/>
                <w:iCs/>
                <w:lang w:val="en-GB"/>
              </w:rPr>
              <w:t>stage?</w:t>
            </w:r>
            <w:r w:rsidRPr="00AA032F">
              <w:rPr>
                <w:rFonts w:ascii="Noto Serif Armenian" w:hAnsi="Noto Serif Armenian"/>
                <w:i/>
                <w:iCs/>
                <w:lang w:val="en-GB"/>
              </w:rPr>
              <w:t xml:space="preserve"> </w:t>
            </w:r>
          </w:p>
          <w:p w14:paraId="2E8FCF47" w14:textId="1AF90840" w:rsidR="007E0F9C" w:rsidRPr="00AA032F" w:rsidRDefault="007E0F9C" w:rsidP="00696DF8">
            <w:pPr>
              <w:spacing w:after="160" w:line="259" w:lineRule="auto"/>
              <w:jc w:val="both"/>
              <w:rPr>
                <w:rFonts w:ascii="Noto Serif Armenian" w:hAnsi="Noto Serif Armenian"/>
                <w:lang w:val="en-GB"/>
              </w:rPr>
            </w:pPr>
            <w:r w:rsidRPr="00AA032F">
              <w:rPr>
                <w:rFonts w:ascii="Noto Serif Armenian" w:hAnsi="Noto Serif Armenian"/>
                <w:b/>
                <w:bCs/>
                <w:u w:val="single"/>
                <w:lang w:val="en-GB"/>
              </w:rPr>
              <w:t>A.S</w:t>
            </w:r>
            <w:r w:rsidR="003B005C" w:rsidRPr="00AA032F">
              <w:rPr>
                <w:rFonts w:ascii="Noto Serif Armenian" w:hAnsi="Noto Serif Armenian"/>
                <w:b/>
                <w:bCs/>
                <w:u w:val="single"/>
                <w:lang w:val="en-GB"/>
              </w:rPr>
              <w:t>.</w:t>
            </w:r>
            <w:r w:rsidRPr="00AA032F">
              <w:rPr>
                <w:rFonts w:ascii="Noto Serif Armenian" w:hAnsi="Noto Serif Armenian"/>
                <w:b/>
                <w:bCs/>
                <w:u w:val="single"/>
                <w:lang w:val="en-GB"/>
              </w:rPr>
              <w:t>:</w:t>
            </w:r>
            <w:r w:rsidRPr="00AA032F">
              <w:rPr>
                <w:rFonts w:ascii="Noto Serif Armenian" w:hAnsi="Noto Serif Armenian"/>
                <w:lang w:val="en-GB"/>
              </w:rPr>
              <w:t xml:space="preserve"> I hide in a spotted background. The audience seek where I am, especially the kids, then I suddenly reveal myself to the public for a dance act. I also share the scene sometimes with Ian, another sideshow performer. I am attached to a special wheel of death, where </w:t>
            </w:r>
            <w:r w:rsidR="00682330">
              <w:rPr>
                <w:rFonts w:ascii="Noto Serif Armenian" w:hAnsi="Noto Serif Armenian"/>
                <w:lang w:val="en-GB"/>
              </w:rPr>
              <w:t>it is hard to distinguish</w:t>
            </w:r>
            <w:r w:rsidR="00DD5EE6">
              <w:rPr>
                <w:rFonts w:ascii="Noto Serif Armenian" w:hAnsi="Noto Serif Armenian"/>
                <w:lang w:val="en-GB"/>
              </w:rPr>
              <w:t xml:space="preserve"> m</w:t>
            </w:r>
            <w:r w:rsidR="002B35BD">
              <w:rPr>
                <w:rFonts w:ascii="Noto Serif Armenian" w:hAnsi="Noto Serif Armenian"/>
                <w:lang w:val="en-GB"/>
              </w:rPr>
              <w:t>y skin</w:t>
            </w:r>
            <w:r w:rsidR="00DD5EE6">
              <w:rPr>
                <w:rFonts w:ascii="Noto Serif Armenian" w:hAnsi="Noto Serif Armenian"/>
                <w:lang w:val="en-GB"/>
              </w:rPr>
              <w:t xml:space="preserve"> from</w:t>
            </w:r>
            <w:r w:rsidRPr="00AA032F">
              <w:rPr>
                <w:rFonts w:ascii="Noto Serif Armenian" w:hAnsi="Noto Serif Armenian"/>
                <w:lang w:val="en-GB"/>
              </w:rPr>
              <w:t xml:space="preserve"> the wheel. Hopefully, Ian knows very well the trick, so his knives never touched me. This show makes a strong impression on the spectators.</w:t>
            </w:r>
          </w:p>
          <w:p w14:paraId="5E0FA192" w14:textId="77777777" w:rsidR="0079269D" w:rsidRPr="00AA032F" w:rsidRDefault="0079269D" w:rsidP="0079269D">
            <w:pPr>
              <w:spacing w:before="240" w:after="100" w:afterAutospacing="1"/>
              <w:jc w:val="both"/>
              <w:rPr>
                <w:rFonts w:ascii="Noto Serif Armenian" w:hAnsi="Noto Serif Armenian"/>
                <w:i/>
                <w:iCs/>
                <w:lang w:val="en-GB"/>
              </w:rPr>
            </w:pPr>
            <w:r w:rsidRPr="00AA032F">
              <w:rPr>
                <w:rFonts w:ascii="Noto Serif Armenian" w:hAnsi="Noto Serif Armenian"/>
                <w:b/>
                <w:bCs/>
                <w:i/>
                <w:iCs/>
                <w:u w:val="single"/>
                <w:lang w:val="en-GB"/>
              </w:rPr>
              <w:t>L.C.:</w:t>
            </w:r>
            <w:r w:rsidRPr="00AA032F">
              <w:rPr>
                <w:rFonts w:ascii="Noto Serif Armenian" w:hAnsi="Noto Serif Armenian"/>
                <w:i/>
                <w:iCs/>
                <w:lang w:val="en-GB"/>
              </w:rPr>
              <w:t xml:space="preserve"> You are performing in the Barnum and Baley Circus, which previously received Schlitzie, the </w:t>
            </w:r>
            <w:r w:rsidRPr="00AA032F">
              <w:rPr>
                <w:rFonts w:ascii="Arial" w:hAnsi="Arial" w:cs="Arial"/>
                <w:i/>
                <w:iCs/>
                <w:lang w:val="en-GB"/>
              </w:rPr>
              <w:t>“</w:t>
            </w:r>
            <w:r w:rsidRPr="00AA032F">
              <w:rPr>
                <w:rFonts w:ascii="Noto Serif Armenian" w:hAnsi="Noto Serif Armenian"/>
                <w:i/>
                <w:iCs/>
                <w:lang w:val="en-GB"/>
              </w:rPr>
              <w:t>Monkey Girl</w:t>
            </w:r>
            <w:r w:rsidRPr="00AA032F">
              <w:rPr>
                <w:rFonts w:ascii="Arial" w:hAnsi="Arial" w:cs="Arial"/>
                <w:i/>
                <w:iCs/>
                <w:lang w:val="en-GB"/>
              </w:rPr>
              <w:t>”</w:t>
            </w:r>
            <w:r w:rsidRPr="00AA032F">
              <w:rPr>
                <w:rFonts w:ascii="Noto Serif Armenian" w:hAnsi="Noto Serif Armenian"/>
                <w:i/>
                <w:iCs/>
                <w:lang w:val="en-GB"/>
              </w:rPr>
              <w:t>. What are your thoughts about his popularity?</w:t>
            </w:r>
          </w:p>
          <w:p w14:paraId="77618568" w14:textId="50AF240C" w:rsidR="0079269D" w:rsidRPr="003061EB" w:rsidRDefault="0079269D" w:rsidP="003061EB">
            <w:pPr>
              <w:jc w:val="both"/>
              <w:rPr>
                <w:rFonts w:ascii="Noto Serif Armenian" w:hAnsi="Noto Serif Armenian"/>
                <w:lang w:val="en-GB"/>
              </w:rPr>
            </w:pPr>
            <w:r w:rsidRPr="00AA032F">
              <w:rPr>
                <w:rFonts w:ascii="Noto Serif Armenian" w:hAnsi="Noto Serif Armenian"/>
                <w:b/>
                <w:bCs/>
                <w:u w:val="single"/>
                <w:lang w:val="en-GB"/>
              </w:rPr>
              <w:t>A.S.:</w:t>
            </w:r>
            <w:r w:rsidR="00967E51" w:rsidRPr="00AA032F">
              <w:rPr>
                <w:rFonts w:ascii="Noto Serif Armenian" w:hAnsi="Noto Serif Armenian"/>
                <w:lang w:val="en-GB"/>
              </w:rPr>
              <w:t xml:space="preserve"> </w:t>
            </w:r>
            <w:r w:rsidR="00C10156" w:rsidRPr="00AA032F">
              <w:rPr>
                <w:rFonts w:ascii="Noto Serif Armenian" w:hAnsi="Noto Serif Armenian"/>
                <w:lang w:val="en-GB"/>
              </w:rPr>
              <w:t xml:space="preserve">I </w:t>
            </w:r>
            <w:r w:rsidR="000B480A" w:rsidRPr="00AA032F">
              <w:rPr>
                <w:rFonts w:ascii="Noto Serif Armenian" w:hAnsi="Noto Serif Armenian"/>
                <w:lang w:val="en-GB"/>
              </w:rPr>
              <w:t xml:space="preserve">am horrified by </w:t>
            </w:r>
            <w:r w:rsidR="00C31D4C" w:rsidRPr="00AA032F">
              <w:rPr>
                <w:rFonts w:ascii="Noto Serif Armenian" w:hAnsi="Noto Serif Armenian"/>
                <w:lang w:val="en-GB"/>
              </w:rPr>
              <w:t xml:space="preserve">the </w:t>
            </w:r>
            <w:r w:rsidR="009F5544" w:rsidRPr="00AA032F">
              <w:rPr>
                <w:rFonts w:ascii="Noto Serif Armenian" w:hAnsi="Noto Serif Armenian"/>
                <w:lang w:val="en-GB"/>
              </w:rPr>
              <w:t xml:space="preserve">way </w:t>
            </w:r>
            <w:r w:rsidR="00807449" w:rsidRPr="00AA032F">
              <w:rPr>
                <w:rFonts w:ascii="Noto Serif Armenian" w:hAnsi="Noto Serif Armenian"/>
                <w:lang w:val="en-GB"/>
              </w:rPr>
              <w:t xml:space="preserve">ill-intend persons used him. </w:t>
            </w:r>
            <w:r w:rsidR="00B93BFA" w:rsidRPr="00AA032F">
              <w:rPr>
                <w:rFonts w:ascii="Noto Serif Armenian" w:hAnsi="Noto Serif Armenian"/>
                <w:lang w:val="en-GB"/>
              </w:rPr>
              <w:t xml:space="preserve">On top of describing </w:t>
            </w:r>
            <w:r w:rsidR="00157C24" w:rsidRPr="00AA032F">
              <w:rPr>
                <w:rFonts w:ascii="Noto Serif Armenian" w:hAnsi="Noto Serif Armenian"/>
                <w:lang w:val="en-GB"/>
              </w:rPr>
              <w:t xml:space="preserve">sideshow performers </w:t>
            </w:r>
            <w:r w:rsidR="00EC0D50" w:rsidRPr="00AA032F">
              <w:rPr>
                <w:rFonts w:ascii="Noto Serif Armenian" w:hAnsi="Noto Serif Armenian"/>
                <w:lang w:val="en-GB"/>
              </w:rPr>
              <w:t xml:space="preserve">as </w:t>
            </w:r>
          </w:p>
        </w:tc>
        <w:tc>
          <w:tcPr>
            <w:tcW w:w="3485" w:type="dxa"/>
            <w:gridSpan w:val="3"/>
            <w:tcBorders>
              <w:bottom w:val="single" w:sz="4" w:space="0" w:color="auto"/>
            </w:tcBorders>
          </w:tcPr>
          <w:p w14:paraId="3B40D093" w14:textId="77777777" w:rsidR="0079269D" w:rsidRPr="00AA032F" w:rsidRDefault="0079269D" w:rsidP="00A35333">
            <w:pPr>
              <w:spacing w:before="100" w:beforeAutospacing="1" w:after="100" w:afterAutospacing="1"/>
              <w:jc w:val="both"/>
              <w:rPr>
                <w:rFonts w:ascii="Noto Serif Armenian" w:hAnsi="Noto Serif Armenian"/>
                <w:b/>
                <w:bCs/>
                <w:i/>
                <w:iCs/>
                <w:sz w:val="2"/>
                <w:szCs w:val="2"/>
                <w:u w:val="single"/>
                <w:lang w:val="en-GB"/>
              </w:rPr>
            </w:pPr>
          </w:p>
          <w:p w14:paraId="6BCD0E75" w14:textId="34713450" w:rsidR="0017672F" w:rsidRPr="00AA032F" w:rsidRDefault="003061EB" w:rsidP="00A35333">
            <w:pPr>
              <w:spacing w:before="100" w:beforeAutospacing="1" w:after="100" w:afterAutospacing="1"/>
              <w:jc w:val="both"/>
              <w:rPr>
                <w:rFonts w:ascii="Noto Serif Armenian" w:hAnsi="Noto Serif Armenian"/>
                <w:lang w:val="en-GB"/>
              </w:rPr>
            </w:pPr>
            <w:r w:rsidRPr="00AA032F">
              <w:rPr>
                <w:rFonts w:ascii="Noto Serif Armenian" w:hAnsi="Noto Serif Armenian"/>
                <w:lang w:val="en-GB"/>
              </w:rPr>
              <w:t>dangerous and inhuman</w:t>
            </w:r>
            <w:r>
              <w:rPr>
                <w:rFonts w:ascii="Noto Serif Armenian" w:hAnsi="Noto Serif Armenian"/>
                <w:lang w:val="en-GB"/>
              </w:rPr>
              <w:t xml:space="preserve"> in the movie</w:t>
            </w:r>
            <w:r w:rsidRPr="00322E03">
              <w:rPr>
                <w:rFonts w:ascii="Noto Serif Armenian" w:hAnsi="Noto Serif Armenian"/>
                <w:i/>
                <w:iCs/>
                <w:lang w:val="en-GB"/>
              </w:rPr>
              <w:t xml:space="preserve"> </w:t>
            </w:r>
            <w:r w:rsidR="00B653C4" w:rsidRPr="00322E03">
              <w:rPr>
                <w:rFonts w:ascii="Noto Serif Armenian" w:hAnsi="Noto Serif Armenian"/>
                <w:i/>
                <w:iCs/>
                <w:lang w:val="en-GB"/>
              </w:rPr>
              <w:t>Freaks</w:t>
            </w:r>
            <w:r w:rsidR="00B653C4" w:rsidRPr="00AA032F">
              <w:rPr>
                <w:rFonts w:ascii="Noto Serif Armenian" w:hAnsi="Noto Serif Armenian"/>
                <w:lang w:val="en-GB"/>
              </w:rPr>
              <w:t xml:space="preserve">, Schlitzie is showed under a pathetic and ridiculous light. </w:t>
            </w:r>
            <w:r w:rsidR="00322E03" w:rsidRPr="00AA032F">
              <w:rPr>
                <w:rFonts w:ascii="Noto Serif Armenian" w:hAnsi="Noto Serif Armenian"/>
                <w:lang w:val="en-GB"/>
              </w:rPr>
              <w:t xml:space="preserve">Most people </w:t>
            </w:r>
            <w:r w:rsidR="00322E03" w:rsidRPr="00AA032F">
              <w:rPr>
                <w:rFonts w:ascii="Noto Serif Armenian" w:hAnsi="Noto Serif Armenian"/>
                <w:lang w:val="en-GB"/>
              </w:rPr>
              <w:t>don</w:t>
            </w:r>
            <w:r w:rsidR="00322E03" w:rsidRPr="00AA032F">
              <w:rPr>
                <w:rFonts w:ascii="Arial" w:hAnsi="Arial" w:cs="Arial"/>
                <w:lang w:val="en-GB"/>
              </w:rPr>
              <w:t>’</w:t>
            </w:r>
            <w:r w:rsidR="00322E03" w:rsidRPr="00AA032F">
              <w:rPr>
                <w:rFonts w:ascii="Noto Serif Armenian" w:hAnsi="Noto Serif Armenian"/>
                <w:lang w:val="en-GB"/>
              </w:rPr>
              <w:t>t</w:t>
            </w:r>
            <w:r w:rsidR="00322E03" w:rsidRPr="00AA032F">
              <w:rPr>
                <w:rFonts w:ascii="Noto Serif Armenian" w:hAnsi="Noto Serif Armenian"/>
                <w:lang w:val="en-GB"/>
              </w:rPr>
              <w:t xml:space="preserve"> </w:t>
            </w:r>
            <w:r w:rsidR="0017672F" w:rsidRPr="00AA032F">
              <w:rPr>
                <w:rFonts w:ascii="Noto Serif Armenian" w:hAnsi="Noto Serif Armenian"/>
                <w:lang w:val="en-GB"/>
              </w:rPr>
              <w:t xml:space="preserve">even </w:t>
            </w:r>
            <w:r w:rsidR="009207F4" w:rsidRPr="00AA032F">
              <w:rPr>
                <w:rFonts w:ascii="Noto Serif Armenian" w:hAnsi="Noto Serif Armenian"/>
                <w:lang w:val="en-GB"/>
              </w:rPr>
              <w:t>gender</w:t>
            </w:r>
            <w:r w:rsidR="0017672F" w:rsidRPr="00AA032F">
              <w:rPr>
                <w:rFonts w:ascii="Noto Serif Armenian" w:hAnsi="Noto Serif Armenian"/>
                <w:lang w:val="en-GB"/>
              </w:rPr>
              <w:t xml:space="preserve"> him </w:t>
            </w:r>
            <w:r w:rsidR="0056601F" w:rsidRPr="00AA032F">
              <w:rPr>
                <w:rFonts w:ascii="Noto Serif Armenian" w:hAnsi="Noto Serif Armenian"/>
                <w:lang w:val="en-GB"/>
              </w:rPr>
              <w:t>correctly!</w:t>
            </w:r>
            <w:r w:rsidR="0050727F" w:rsidRPr="00AA032F">
              <w:rPr>
                <w:rFonts w:ascii="Noto Serif Armenian" w:hAnsi="Noto Serif Armenian"/>
                <w:lang w:val="en-GB"/>
              </w:rPr>
              <w:t xml:space="preserve"> </w:t>
            </w:r>
            <w:r w:rsidR="00761AEA" w:rsidRPr="00AA032F">
              <w:rPr>
                <w:rFonts w:ascii="Noto Serif Armenian" w:hAnsi="Noto Serif Armenian"/>
                <w:lang w:val="en-GB"/>
              </w:rPr>
              <w:t>Maybe</w:t>
            </w:r>
            <w:r w:rsidR="0056601F" w:rsidRPr="00AA032F">
              <w:rPr>
                <w:rFonts w:ascii="Noto Serif Armenian" w:hAnsi="Noto Serif Armenian"/>
                <w:lang w:val="en-GB"/>
              </w:rPr>
              <w:t xml:space="preserve"> </w:t>
            </w:r>
            <w:r w:rsidR="00405719" w:rsidRPr="00AA032F">
              <w:rPr>
                <w:rFonts w:ascii="Noto Serif Armenian" w:hAnsi="Noto Serif Armenian"/>
                <w:lang w:val="en-GB"/>
              </w:rPr>
              <w:t>because of his condition</w:t>
            </w:r>
            <w:r w:rsidR="00A81A56" w:rsidRPr="00AA032F">
              <w:rPr>
                <w:rFonts w:ascii="Noto Serif Armenian" w:hAnsi="Noto Serif Armenian"/>
                <w:lang w:val="en-GB"/>
              </w:rPr>
              <w:t>, he</w:t>
            </w:r>
            <w:r w:rsidR="00925CB6" w:rsidRPr="00AA032F">
              <w:rPr>
                <w:rFonts w:ascii="Noto Serif Armenian" w:hAnsi="Noto Serif Armenian"/>
                <w:lang w:val="en-GB"/>
              </w:rPr>
              <w:t xml:space="preserve"> </w:t>
            </w:r>
            <w:r w:rsidR="00761AEA" w:rsidRPr="00AA032F">
              <w:rPr>
                <w:rFonts w:ascii="Noto Serif Armenian" w:hAnsi="Noto Serif Armenian"/>
                <w:lang w:val="en-GB"/>
              </w:rPr>
              <w:t>isn</w:t>
            </w:r>
            <w:r w:rsidR="00761AEA" w:rsidRPr="00AA032F">
              <w:rPr>
                <w:rFonts w:ascii="Arial" w:hAnsi="Arial" w:cs="Arial"/>
                <w:lang w:val="en-GB"/>
              </w:rPr>
              <w:t>’</w:t>
            </w:r>
            <w:r w:rsidR="00761AEA" w:rsidRPr="00AA032F">
              <w:rPr>
                <w:rFonts w:ascii="Noto Serif Armenian" w:hAnsi="Noto Serif Armenian"/>
                <w:lang w:val="en-GB"/>
              </w:rPr>
              <w:t xml:space="preserve">t </w:t>
            </w:r>
            <w:r w:rsidR="00535F61" w:rsidRPr="00AA032F">
              <w:rPr>
                <w:rFonts w:ascii="Noto Serif Armenian" w:hAnsi="Noto Serif Armenian"/>
                <w:lang w:val="en-GB"/>
              </w:rPr>
              <w:t>touched by this kind of things</w:t>
            </w:r>
            <w:r w:rsidR="00813B1F" w:rsidRPr="00AA032F">
              <w:rPr>
                <w:rFonts w:ascii="Noto Serif Armenian" w:hAnsi="Noto Serif Armenian"/>
                <w:lang w:val="en-GB"/>
              </w:rPr>
              <w:t xml:space="preserve"> (</w:t>
            </w:r>
            <w:r w:rsidR="00925CB6" w:rsidRPr="00AA032F">
              <w:rPr>
                <w:rFonts w:ascii="Noto Serif Armenian" w:hAnsi="Noto Serif Armenian"/>
                <w:lang w:val="en-GB"/>
              </w:rPr>
              <w:t>and yet</w:t>
            </w:r>
            <w:r w:rsidR="00813B1F" w:rsidRPr="00AA032F">
              <w:rPr>
                <w:rFonts w:ascii="Noto Serif Armenian" w:hAnsi="Noto Serif Armenian"/>
                <w:lang w:val="en-GB"/>
              </w:rPr>
              <w:t>,</w:t>
            </w:r>
            <w:r w:rsidR="00925CB6" w:rsidRPr="00AA032F">
              <w:rPr>
                <w:rFonts w:ascii="Noto Serif Armenian" w:hAnsi="Noto Serif Armenian"/>
                <w:lang w:val="en-GB"/>
              </w:rPr>
              <w:t xml:space="preserve"> </w:t>
            </w:r>
            <w:r w:rsidR="00813B1F" w:rsidRPr="00AA032F">
              <w:rPr>
                <w:rFonts w:ascii="Noto Serif Armenian" w:hAnsi="Noto Serif Armenian"/>
                <w:lang w:val="en-GB"/>
              </w:rPr>
              <w:t xml:space="preserve">I am not so sure of </w:t>
            </w:r>
            <w:r w:rsidR="00E357B4" w:rsidRPr="00AA032F">
              <w:rPr>
                <w:rFonts w:ascii="Noto Serif Armenian" w:hAnsi="Noto Serif Armenian"/>
                <w:lang w:val="en-GB"/>
              </w:rPr>
              <w:t>it</w:t>
            </w:r>
            <w:r w:rsidR="00813B1F" w:rsidRPr="00AA032F">
              <w:rPr>
                <w:rFonts w:ascii="Noto Serif Armenian" w:hAnsi="Noto Serif Armenian"/>
                <w:lang w:val="en-GB"/>
              </w:rPr>
              <w:t>)</w:t>
            </w:r>
            <w:r w:rsidR="0045006A" w:rsidRPr="00AA032F">
              <w:rPr>
                <w:rFonts w:ascii="Noto Serif Armenian" w:hAnsi="Noto Serif Armenian"/>
                <w:lang w:val="en-GB"/>
              </w:rPr>
              <w:t>,</w:t>
            </w:r>
            <w:r w:rsidR="00813B1F" w:rsidRPr="00AA032F">
              <w:rPr>
                <w:rFonts w:ascii="Noto Serif Armenian" w:hAnsi="Noto Serif Armenian"/>
                <w:lang w:val="en-GB"/>
              </w:rPr>
              <w:t xml:space="preserve"> but </w:t>
            </w:r>
            <w:r w:rsidR="0045006A" w:rsidRPr="00AA032F">
              <w:rPr>
                <w:rFonts w:ascii="Noto Serif Armenian" w:hAnsi="Noto Serif Armenian"/>
                <w:lang w:val="en-GB"/>
              </w:rPr>
              <w:t xml:space="preserve">it proves </w:t>
            </w:r>
            <w:r w:rsidR="001F2501" w:rsidRPr="00AA032F">
              <w:rPr>
                <w:rFonts w:ascii="Noto Serif Armenian" w:hAnsi="Noto Serif Armenian"/>
                <w:lang w:val="en-GB"/>
              </w:rPr>
              <w:t>that us, freaks, don</w:t>
            </w:r>
            <w:r w:rsidR="001F2501" w:rsidRPr="00AA032F">
              <w:rPr>
                <w:rFonts w:ascii="Arial" w:hAnsi="Arial" w:cs="Arial"/>
                <w:lang w:val="en-GB"/>
              </w:rPr>
              <w:t>’</w:t>
            </w:r>
            <w:r w:rsidR="001F2501" w:rsidRPr="00AA032F">
              <w:rPr>
                <w:rFonts w:ascii="Noto Serif Armenian" w:hAnsi="Noto Serif Armenian"/>
                <w:lang w:val="en-GB"/>
              </w:rPr>
              <w:t xml:space="preserve">t worth </w:t>
            </w:r>
            <w:r w:rsidR="00433346" w:rsidRPr="00AA032F">
              <w:rPr>
                <w:rFonts w:ascii="Noto Serif Armenian" w:hAnsi="Noto Serif Armenian"/>
                <w:lang w:val="en-GB"/>
              </w:rPr>
              <w:t xml:space="preserve">much </w:t>
            </w:r>
            <w:r w:rsidR="00786481" w:rsidRPr="00AA032F">
              <w:rPr>
                <w:rFonts w:ascii="Noto Serif Armenian" w:hAnsi="Noto Serif Armenian"/>
                <w:lang w:val="en-GB"/>
              </w:rPr>
              <w:t xml:space="preserve">for the others. </w:t>
            </w:r>
            <w:r w:rsidR="00C157E7" w:rsidRPr="00AA032F">
              <w:rPr>
                <w:rFonts w:ascii="Noto Serif Armenian" w:hAnsi="Noto Serif Armenian"/>
                <w:lang w:val="en-GB"/>
              </w:rPr>
              <w:t xml:space="preserve">The fact that our identity </w:t>
            </w:r>
            <w:r w:rsidR="007A4F80" w:rsidRPr="00AA032F">
              <w:rPr>
                <w:rFonts w:ascii="Noto Serif Armenian" w:hAnsi="Noto Serif Armenian"/>
                <w:lang w:val="en-GB"/>
              </w:rPr>
              <w:t xml:space="preserve">can be taken away </w:t>
            </w:r>
            <w:r w:rsidR="008B23C0" w:rsidRPr="00AA032F">
              <w:rPr>
                <w:rFonts w:ascii="Noto Serif Armenian" w:hAnsi="Noto Serif Armenian"/>
                <w:lang w:val="en-GB"/>
              </w:rPr>
              <w:t xml:space="preserve">according </w:t>
            </w:r>
            <w:r w:rsidR="009F60CC" w:rsidRPr="00AA032F">
              <w:rPr>
                <w:rFonts w:ascii="Noto Serif Armenian" w:hAnsi="Noto Serif Armenian"/>
                <w:lang w:val="en-GB"/>
              </w:rPr>
              <w:t>to someone else desire</w:t>
            </w:r>
            <w:r w:rsidR="00A00323" w:rsidRPr="00AA032F">
              <w:rPr>
                <w:rFonts w:ascii="Noto Serif Armenian" w:hAnsi="Noto Serif Armenian"/>
                <w:lang w:val="en-GB"/>
              </w:rPr>
              <w:t>s</w:t>
            </w:r>
            <w:r w:rsidR="00A00323" w:rsidRPr="00AA032F">
              <w:rPr>
                <w:rFonts w:ascii="Arial" w:hAnsi="Arial" w:cs="Arial"/>
                <w:lang w:val="en-GB"/>
              </w:rPr>
              <w:t>’</w:t>
            </w:r>
            <w:r w:rsidR="00896D5F" w:rsidRPr="00AA032F">
              <w:rPr>
                <w:rFonts w:ascii="Noto Serif Armenian" w:hAnsi="Noto Serif Armenian"/>
                <w:lang w:val="en-GB"/>
              </w:rPr>
              <w:t>,</w:t>
            </w:r>
            <w:r w:rsidR="00A00323" w:rsidRPr="00AA032F">
              <w:rPr>
                <w:rFonts w:ascii="Noto Serif Armenian" w:hAnsi="Noto Serif Armenian"/>
                <w:lang w:val="en-GB"/>
              </w:rPr>
              <w:t xml:space="preserve"> </w:t>
            </w:r>
            <w:r w:rsidR="00D64F00" w:rsidRPr="00AA032F">
              <w:rPr>
                <w:rFonts w:ascii="Noto Serif Armenian" w:hAnsi="Noto Serif Armenian"/>
                <w:lang w:val="en-GB"/>
              </w:rPr>
              <w:t xml:space="preserve">for a show in </w:t>
            </w:r>
            <w:r w:rsidR="00FE437E" w:rsidRPr="00AA032F">
              <w:rPr>
                <w:rFonts w:ascii="Noto Serif Armenian" w:hAnsi="Noto Serif Armenian"/>
                <w:lang w:val="en-GB"/>
              </w:rPr>
              <w:t xml:space="preserve">which we </w:t>
            </w:r>
            <w:r w:rsidR="004F2C0A" w:rsidRPr="00AA032F">
              <w:rPr>
                <w:rFonts w:ascii="Noto Serif Armenian" w:hAnsi="Noto Serif Armenian"/>
                <w:lang w:val="en-GB"/>
              </w:rPr>
              <w:t>don</w:t>
            </w:r>
            <w:r w:rsidR="004F2C0A" w:rsidRPr="00AA032F">
              <w:rPr>
                <w:rFonts w:ascii="Arial" w:hAnsi="Arial" w:cs="Arial"/>
                <w:lang w:val="en-GB"/>
              </w:rPr>
              <w:t>’</w:t>
            </w:r>
            <w:r w:rsidR="004F2C0A" w:rsidRPr="00AA032F">
              <w:rPr>
                <w:rFonts w:ascii="Noto Serif Armenian" w:hAnsi="Noto Serif Armenian"/>
                <w:lang w:val="en-GB"/>
              </w:rPr>
              <w:t>t really want to be a part of</w:t>
            </w:r>
            <w:r w:rsidR="00896D5F" w:rsidRPr="00AA032F">
              <w:rPr>
                <w:rFonts w:ascii="Noto Serif Armenian" w:hAnsi="Noto Serif Armenian"/>
                <w:lang w:val="en-GB"/>
              </w:rPr>
              <w:t xml:space="preserve">, </w:t>
            </w:r>
            <w:r w:rsidR="00D414A2" w:rsidRPr="00AA032F">
              <w:rPr>
                <w:rFonts w:ascii="Noto Serif Armenian" w:hAnsi="Noto Serif Armenian"/>
                <w:lang w:val="en-GB"/>
              </w:rPr>
              <w:t xml:space="preserve">is terrifying. </w:t>
            </w:r>
            <w:r w:rsidR="00872294" w:rsidRPr="00AA032F">
              <w:rPr>
                <w:rFonts w:ascii="Noto Serif Armenian" w:hAnsi="Noto Serif Armenian"/>
                <w:lang w:val="en-GB"/>
              </w:rPr>
              <w:t xml:space="preserve">It means they can </w:t>
            </w:r>
            <w:r w:rsidR="009D3CCD" w:rsidRPr="00AA032F">
              <w:rPr>
                <w:rFonts w:ascii="Noto Serif Armenian" w:hAnsi="Noto Serif Armenian"/>
                <w:lang w:val="en-GB"/>
              </w:rPr>
              <w:t xml:space="preserve">make us do anything as long as </w:t>
            </w:r>
            <w:r w:rsidR="00185DBE" w:rsidRPr="00AA032F">
              <w:rPr>
                <w:rFonts w:ascii="Noto Serif Armenian" w:hAnsi="Noto Serif Armenian"/>
                <w:lang w:val="en-GB"/>
              </w:rPr>
              <w:t xml:space="preserve">we attract a crowd. </w:t>
            </w:r>
            <w:r w:rsidR="00365619" w:rsidRPr="00AA032F">
              <w:rPr>
                <w:rFonts w:ascii="Noto Serif Armenian" w:hAnsi="Noto Serif Armenian"/>
                <w:lang w:val="en-GB"/>
              </w:rPr>
              <w:t xml:space="preserve">I am afraid to end up like </w:t>
            </w:r>
            <w:r w:rsidR="00594F75" w:rsidRPr="00AA032F">
              <w:rPr>
                <w:rFonts w:ascii="Noto Serif Armenian" w:hAnsi="Noto Serif Armenian"/>
                <w:lang w:val="en-GB"/>
              </w:rPr>
              <w:t>Schlitzie : to be</w:t>
            </w:r>
            <w:r w:rsidR="00690556" w:rsidRPr="00AA032F">
              <w:rPr>
                <w:rFonts w:ascii="Noto Serif Armenian" w:hAnsi="Noto Serif Armenian"/>
                <w:lang w:val="en-GB"/>
              </w:rPr>
              <w:t xml:space="preserve">come </w:t>
            </w:r>
            <w:r w:rsidR="00837B09" w:rsidRPr="00AA032F">
              <w:rPr>
                <w:rFonts w:ascii="Noto Serif Armenian" w:hAnsi="Noto Serif Armenian"/>
                <w:lang w:val="en-GB"/>
              </w:rPr>
              <w:t xml:space="preserve">an amusing little monkey who could be played with like </w:t>
            </w:r>
            <w:r w:rsidR="000370D9" w:rsidRPr="00AA032F">
              <w:rPr>
                <w:rFonts w:ascii="Noto Serif Armenian" w:hAnsi="Noto Serif Armenian"/>
                <w:lang w:val="en-GB"/>
              </w:rPr>
              <w:t xml:space="preserve">a </w:t>
            </w:r>
            <w:r w:rsidR="003F21B4" w:rsidRPr="00AA032F">
              <w:rPr>
                <w:rFonts w:ascii="Noto Serif Armenian" w:hAnsi="Noto Serif Armenian"/>
                <w:lang w:val="en-GB"/>
              </w:rPr>
              <w:t>puppet.</w:t>
            </w:r>
          </w:p>
          <w:p w14:paraId="75B64093" w14:textId="1F968084" w:rsidR="00B73876" w:rsidRPr="00AA032F" w:rsidRDefault="00B73876" w:rsidP="00A35333">
            <w:pPr>
              <w:spacing w:before="100" w:beforeAutospacing="1" w:after="100" w:afterAutospacing="1"/>
              <w:jc w:val="both"/>
              <w:rPr>
                <w:rFonts w:ascii="Noto Serif Armenian" w:hAnsi="Noto Serif Armenian"/>
                <w:i/>
                <w:iCs/>
                <w:lang w:val="en-GB"/>
              </w:rPr>
            </w:pPr>
            <w:r w:rsidRPr="00AA032F">
              <w:rPr>
                <w:rFonts w:ascii="Noto Serif Armenian" w:hAnsi="Noto Serif Armenian"/>
                <w:b/>
                <w:bCs/>
                <w:i/>
                <w:iCs/>
                <w:u w:val="single"/>
                <w:lang w:val="en-GB"/>
              </w:rPr>
              <w:t>L.C</w:t>
            </w:r>
            <w:r w:rsidR="003B005C" w:rsidRPr="00AA032F">
              <w:rPr>
                <w:rFonts w:ascii="Noto Serif Armenian" w:hAnsi="Noto Serif Armenian"/>
                <w:b/>
                <w:bCs/>
                <w:i/>
                <w:iCs/>
                <w:u w:val="single"/>
                <w:lang w:val="en-GB"/>
              </w:rPr>
              <w:t>.</w:t>
            </w:r>
            <w:r w:rsidRPr="00AA032F">
              <w:rPr>
                <w:rFonts w:ascii="Noto Serif Armenian" w:hAnsi="Noto Serif Armenian"/>
                <w:b/>
                <w:bCs/>
                <w:i/>
                <w:iCs/>
                <w:u w:val="single"/>
                <w:lang w:val="en-GB"/>
              </w:rPr>
              <w:t>:</w:t>
            </w:r>
            <w:r w:rsidRPr="00AA032F">
              <w:rPr>
                <w:rFonts w:ascii="Noto Serif Armenian" w:hAnsi="Noto Serif Armenian"/>
                <w:i/>
                <w:iCs/>
                <w:lang w:val="en-GB"/>
              </w:rPr>
              <w:t xml:space="preserve"> How is your daily life in the show?</w:t>
            </w:r>
          </w:p>
          <w:p w14:paraId="7347E748" w14:textId="341595B3" w:rsidR="007E0F9C" w:rsidRPr="00AA032F" w:rsidRDefault="00D4413A" w:rsidP="009E6DBC">
            <w:pPr>
              <w:jc w:val="both"/>
              <w:rPr>
                <w:rFonts w:ascii="Noto Serif Armenian" w:hAnsi="Noto Serif Armenian"/>
                <w:lang w:val="en-GB"/>
              </w:rPr>
            </w:pPr>
            <w:r>
              <w:rPr>
                <w:rFonts w:ascii="Noto Serif Armenian" w:hAnsi="Noto Serif Armenian"/>
                <w:noProof/>
              </w:rPr>
              <mc:AlternateContent>
                <mc:Choice Requires="wps">
                  <w:drawing>
                    <wp:anchor distT="0" distB="0" distL="114300" distR="114300" simplePos="0" relativeHeight="251666432" behindDoc="0" locked="0" layoutInCell="1" allowOverlap="1" wp14:anchorId="4012495D" wp14:editId="1B254C09">
                      <wp:simplePos x="0" y="0"/>
                      <wp:positionH relativeFrom="column">
                        <wp:posOffset>-43180</wp:posOffset>
                      </wp:positionH>
                      <wp:positionV relativeFrom="paragraph">
                        <wp:posOffset>4370070</wp:posOffset>
                      </wp:positionV>
                      <wp:extent cx="1095375" cy="307731"/>
                      <wp:effectExtent l="0" t="0" r="28575" b="16510"/>
                      <wp:wrapNone/>
                      <wp:docPr id="1565641812" name="Zone de texte 3"/>
                      <wp:cNvGraphicFramePr/>
                      <a:graphic xmlns:a="http://schemas.openxmlformats.org/drawingml/2006/main">
                        <a:graphicData uri="http://schemas.microsoft.com/office/word/2010/wordprocessingShape">
                          <wps:wsp>
                            <wps:cNvSpPr txBox="1"/>
                            <wps:spPr>
                              <a:xfrm>
                                <a:off x="0" y="0"/>
                                <a:ext cx="1095375" cy="307731"/>
                              </a:xfrm>
                              <a:prstGeom prst="rect">
                                <a:avLst/>
                              </a:prstGeom>
                              <a:solidFill>
                                <a:schemeClr val="lt1"/>
                              </a:solidFill>
                              <a:ln w="6350">
                                <a:solidFill>
                                  <a:schemeClr val="bg1"/>
                                </a:solidFill>
                              </a:ln>
                            </wps:spPr>
                            <wps:txbx>
                              <w:txbxContent>
                                <w:p w14:paraId="2F3615DD" w14:textId="1B9C7746" w:rsidR="00D4413A" w:rsidRPr="00D4413A" w:rsidRDefault="00D4413A">
                                  <w:pPr>
                                    <w:rPr>
                                      <w:rFonts w:ascii="Noto Serif Armenian" w:hAnsi="Noto Serif Armenian"/>
                                      <w:i/>
                                      <w:iCs/>
                                    </w:rPr>
                                  </w:pPr>
                                  <w:r w:rsidRPr="00D4413A">
                                    <w:rPr>
                                      <w:rFonts w:ascii="Noto Serif Armenian" w:hAnsi="Noto Serif Armenian"/>
                                      <w:i/>
                                      <w:iCs/>
                                    </w:rPr>
                                    <w:t>Alice Stains</w:t>
                                  </w:r>
                                  <w:r w:rsidRPr="00D4413A">
                                    <w:rPr>
                                      <w:rFonts w:ascii="Arial" w:hAnsi="Arial" w:cs="Arial"/>
                                      <w:i/>
                                      <w:iCs/>
                                    </w:rPr>
                                    <w:t>’</w:t>
                                  </w:r>
                                  <w:r w:rsidRPr="00D4413A">
                                    <w:rPr>
                                      <w:rFonts w:ascii="Noto Serif Armenian" w:hAnsi="Noto Serif Armenian"/>
                                      <w:i/>
                                      <w:iCs/>
                                    </w:rPr>
                                    <w:t xml:space="preserve"> leg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2495D" id="Zone de texte 3" o:spid="_x0000_s1029" type="#_x0000_t202" style="position:absolute;left:0;text-align:left;margin-left:-3.4pt;margin-top:344.1pt;width:86.25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" fillcolor="white [3201]" strokecolor="white [3212]" strokeweight=".5pt">
                      <v:textbox>
                        <w:txbxContent>
                          <w:p w14:paraId="2F3615DD" w14:textId="1B9C7746" w:rsidR="00D4413A" w:rsidRPr="00D4413A" w:rsidRDefault="00D4413A">
                            <w:pPr>
                              <w:rPr>
                                <w:rFonts w:ascii="Noto Serif Armenian" w:hAnsi="Noto Serif Armenian"/>
                                <w:i/>
                                <w:iCs/>
                              </w:rPr>
                            </w:pPr>
                            <w:r w:rsidRPr="00D4413A">
                              <w:rPr>
                                <w:rFonts w:ascii="Noto Serif Armenian" w:hAnsi="Noto Serif Armenian"/>
                                <w:i/>
                                <w:iCs/>
                              </w:rPr>
                              <w:t>Alice Stains</w:t>
                            </w:r>
                            <w:r w:rsidRPr="00D4413A">
                              <w:rPr>
                                <w:rFonts w:ascii="Arial" w:hAnsi="Arial" w:cs="Arial"/>
                                <w:i/>
                                <w:iCs/>
                              </w:rPr>
                              <w:t>’</w:t>
                            </w:r>
                            <w:r w:rsidRPr="00D4413A">
                              <w:rPr>
                                <w:rFonts w:ascii="Noto Serif Armenian" w:hAnsi="Noto Serif Armenian"/>
                                <w:i/>
                                <w:iCs/>
                              </w:rPr>
                              <w:t xml:space="preserve"> leg</w:t>
                            </w:r>
                          </w:p>
                        </w:txbxContent>
                      </v:textbox>
                    </v:shape>
                  </w:pict>
                </mc:Fallback>
              </mc:AlternateContent>
            </w:r>
            <w:r w:rsidR="002C504A" w:rsidRPr="00AA032F">
              <w:rPr>
                <w:rFonts w:ascii="Noto Serif Armenian" w:hAnsi="Noto Serif Armenian"/>
                <w:noProof/>
              </w:rPr>
              <w:drawing>
                <wp:anchor distT="0" distB="0" distL="114300" distR="114300" simplePos="0" relativeHeight="251663360" behindDoc="0" locked="0" layoutInCell="1" allowOverlap="1" wp14:anchorId="76A4299F" wp14:editId="24D034A0">
                  <wp:simplePos x="0" y="0"/>
                  <wp:positionH relativeFrom="column">
                    <wp:posOffset>1270</wp:posOffset>
                  </wp:positionH>
                  <wp:positionV relativeFrom="paragraph">
                    <wp:posOffset>2616200</wp:posOffset>
                  </wp:positionV>
                  <wp:extent cx="984885" cy="1758315"/>
                  <wp:effectExtent l="0" t="0" r="5715" b="0"/>
                  <wp:wrapSquare wrapText="bothSides"/>
                  <wp:docPr id="5" name="Image 3" descr="Une image contenant Membre, veine, personne, jamb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Membre, veine, personne, jambes&#10;&#10;Description générée automatiquemen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6354" b="6548"/>
                          <a:stretch/>
                        </pic:blipFill>
                        <pic:spPr bwMode="auto">
                          <a:xfrm>
                            <a:off x="0" y="0"/>
                            <a:ext cx="984885" cy="1758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3876" w:rsidRPr="00AA032F">
              <w:rPr>
                <w:rFonts w:ascii="Noto Serif Armenian" w:hAnsi="Noto Serif Armenian"/>
                <w:b/>
                <w:bCs/>
                <w:u w:val="single"/>
                <w:lang w:val="en-GB"/>
              </w:rPr>
              <w:t>A.S</w:t>
            </w:r>
            <w:r w:rsidR="003B005C" w:rsidRPr="00AA032F">
              <w:rPr>
                <w:rFonts w:ascii="Noto Serif Armenian" w:hAnsi="Noto Serif Armenian"/>
                <w:b/>
                <w:bCs/>
                <w:u w:val="single"/>
                <w:lang w:val="en-GB"/>
              </w:rPr>
              <w:t>.</w:t>
            </w:r>
            <w:r w:rsidR="00B73876" w:rsidRPr="00AA032F">
              <w:rPr>
                <w:rFonts w:ascii="Noto Serif Armenian" w:hAnsi="Noto Serif Armenian"/>
                <w:b/>
                <w:bCs/>
                <w:u w:val="single"/>
                <w:lang w:val="en-GB"/>
              </w:rPr>
              <w:t>:</w:t>
            </w:r>
            <w:r w:rsidR="008B4779" w:rsidRPr="00AA032F">
              <w:rPr>
                <w:rFonts w:ascii="Noto Serif Armenian" w:hAnsi="Noto Serif Armenian"/>
                <w:lang w:val="en-GB"/>
              </w:rPr>
              <w:t xml:space="preserve"> I </w:t>
            </w:r>
            <w:r w:rsidR="00DF1D7A" w:rsidRPr="00AA032F">
              <w:rPr>
                <w:rFonts w:ascii="Noto Serif Armenian" w:hAnsi="Noto Serif Armenian"/>
                <w:lang w:val="en-GB"/>
              </w:rPr>
              <w:t xml:space="preserve">work every night </w:t>
            </w:r>
            <w:r w:rsidR="0027142B" w:rsidRPr="00AA032F">
              <w:rPr>
                <w:rFonts w:ascii="Noto Serif Armenian" w:hAnsi="Noto Serif Armenian"/>
                <w:lang w:val="en-GB"/>
              </w:rPr>
              <w:t xml:space="preserve">of the week </w:t>
            </w:r>
            <w:r w:rsidR="00312406" w:rsidRPr="00AA032F">
              <w:rPr>
                <w:rFonts w:ascii="Noto Serif Armenian" w:hAnsi="Noto Serif Armenian"/>
                <w:lang w:val="en-GB"/>
              </w:rPr>
              <w:t xml:space="preserve">expect </w:t>
            </w:r>
            <w:r w:rsidR="002B5877" w:rsidRPr="00AA032F">
              <w:rPr>
                <w:rFonts w:ascii="Noto Serif Armenian" w:hAnsi="Noto Serif Armenian"/>
                <w:lang w:val="en-GB"/>
              </w:rPr>
              <w:t xml:space="preserve">the Tuesday. </w:t>
            </w:r>
            <w:r w:rsidR="004575B4" w:rsidRPr="00AA032F">
              <w:rPr>
                <w:rFonts w:ascii="Noto Serif Armenian" w:hAnsi="Noto Serif Armenian"/>
                <w:lang w:val="en-GB"/>
              </w:rPr>
              <w:t>My co-workers and I</w:t>
            </w:r>
            <w:r w:rsidR="00BE0CE0" w:rsidRPr="00AA032F">
              <w:rPr>
                <w:rFonts w:ascii="Noto Serif Armenian" w:hAnsi="Noto Serif Armenian"/>
                <w:lang w:val="en-GB"/>
              </w:rPr>
              <w:t xml:space="preserve"> don</w:t>
            </w:r>
            <w:r w:rsidR="00BE0CE0" w:rsidRPr="00AA032F">
              <w:rPr>
                <w:rFonts w:ascii="Arial" w:hAnsi="Arial" w:cs="Arial"/>
                <w:lang w:val="en-GB"/>
              </w:rPr>
              <w:t>’</w:t>
            </w:r>
            <w:r w:rsidR="00BE0CE0" w:rsidRPr="00AA032F">
              <w:rPr>
                <w:rFonts w:ascii="Noto Serif Armenian" w:hAnsi="Noto Serif Armenian"/>
                <w:lang w:val="en-GB"/>
              </w:rPr>
              <w:t>t have the same day of rest</w:t>
            </w:r>
            <w:r w:rsidR="00866141" w:rsidRPr="00AA032F">
              <w:rPr>
                <w:rFonts w:ascii="Noto Serif Armenian" w:hAnsi="Noto Serif Armenian"/>
                <w:lang w:val="en-GB"/>
              </w:rPr>
              <w:t>. So</w:t>
            </w:r>
            <w:r w:rsidR="005F7F80" w:rsidRPr="00AA032F">
              <w:rPr>
                <w:rFonts w:ascii="Noto Serif Armenian" w:hAnsi="Noto Serif Armenian"/>
                <w:lang w:val="en-GB"/>
              </w:rPr>
              <w:t>,</w:t>
            </w:r>
            <w:r w:rsidR="00866141" w:rsidRPr="00AA032F">
              <w:rPr>
                <w:rFonts w:ascii="Noto Serif Armenian" w:hAnsi="Noto Serif Armenian"/>
                <w:lang w:val="en-GB"/>
              </w:rPr>
              <w:t xml:space="preserve"> the circus is always </w:t>
            </w:r>
            <w:r w:rsidR="005F7F80" w:rsidRPr="00AA032F">
              <w:rPr>
                <w:rFonts w:ascii="Noto Serif Armenian" w:hAnsi="Noto Serif Armenian"/>
                <w:lang w:val="en-GB"/>
              </w:rPr>
              <w:t>open to the public.</w:t>
            </w:r>
            <w:r w:rsidR="008C580D" w:rsidRPr="00AA032F">
              <w:rPr>
                <w:rFonts w:ascii="Noto Serif Armenian" w:hAnsi="Noto Serif Armenian"/>
                <w:lang w:val="en-GB"/>
              </w:rPr>
              <w:t xml:space="preserve"> During </w:t>
            </w:r>
            <w:r w:rsidR="00FC4F45" w:rsidRPr="00AA032F">
              <w:rPr>
                <w:rFonts w:ascii="Noto Serif Armenian" w:hAnsi="Noto Serif Armenian"/>
                <w:lang w:val="en-GB"/>
              </w:rPr>
              <w:t>the day, we practice our acts</w:t>
            </w:r>
            <w:r w:rsidR="008907A8" w:rsidRPr="00AA032F">
              <w:rPr>
                <w:rFonts w:ascii="Noto Serif Armenian" w:hAnsi="Noto Serif Armenian"/>
                <w:lang w:val="en-GB"/>
              </w:rPr>
              <w:t xml:space="preserve"> or find a new one</w:t>
            </w:r>
            <w:r w:rsidR="00F6743F" w:rsidRPr="00AA032F">
              <w:rPr>
                <w:rFonts w:ascii="Noto Serif Armenian" w:hAnsi="Noto Serif Armenian"/>
                <w:lang w:val="en-GB"/>
              </w:rPr>
              <w:t xml:space="preserve">. </w:t>
            </w:r>
            <w:r w:rsidR="00E80F96" w:rsidRPr="00AA032F">
              <w:rPr>
                <w:rFonts w:ascii="Noto Serif Armenian" w:hAnsi="Noto Serif Armenian"/>
                <w:lang w:val="en-GB"/>
              </w:rPr>
              <w:t xml:space="preserve">When </w:t>
            </w:r>
            <w:r w:rsidR="003839DF" w:rsidRPr="00AA032F">
              <w:rPr>
                <w:rFonts w:ascii="Noto Serif Armenian" w:hAnsi="Noto Serif Armenian"/>
                <w:lang w:val="en-GB"/>
              </w:rPr>
              <w:t xml:space="preserve">we have free time, </w:t>
            </w:r>
            <w:r w:rsidR="005E77B3" w:rsidRPr="00AA032F">
              <w:rPr>
                <w:rFonts w:ascii="Noto Serif Armenian" w:hAnsi="Noto Serif Armenian"/>
                <w:lang w:val="en-GB"/>
              </w:rPr>
              <w:t>we talk about</w:t>
            </w:r>
            <w:r w:rsidR="002C504A" w:rsidRPr="00AA032F">
              <w:rPr>
                <w:rFonts w:ascii="Noto Serif Armenian" w:hAnsi="Noto Serif Armenian"/>
                <w:lang w:val="en-GB"/>
              </w:rPr>
              <w:t xml:space="preserve"> the recent news</w:t>
            </w:r>
            <w:r w:rsidR="00BB1CF8" w:rsidRPr="00AA032F">
              <w:rPr>
                <w:rFonts w:ascii="Noto Serif Armenian" w:hAnsi="Noto Serif Armenian"/>
                <w:lang w:val="en-GB"/>
              </w:rPr>
              <w:t xml:space="preserve"> </w:t>
            </w:r>
            <w:r w:rsidR="00F04631" w:rsidRPr="00AA032F">
              <w:rPr>
                <w:rFonts w:ascii="Noto Serif Armenian" w:hAnsi="Noto Serif Armenian"/>
                <w:lang w:val="en-GB"/>
              </w:rPr>
              <w:t>or play sports together</w:t>
            </w:r>
            <w:r w:rsidR="009E6DBC" w:rsidRPr="00AA032F">
              <w:rPr>
                <w:rFonts w:ascii="Noto Serif Armenian" w:hAnsi="Noto Serif Armenian"/>
                <w:lang w:val="en-GB"/>
              </w:rPr>
              <w:t xml:space="preserve">. </w:t>
            </w:r>
            <w:r w:rsidR="00A70F8A" w:rsidRPr="00AA032F">
              <w:rPr>
                <w:rFonts w:ascii="Noto Serif Armenian" w:hAnsi="Noto Serif Armenian"/>
                <w:lang w:val="en-GB"/>
              </w:rPr>
              <w:t xml:space="preserve">Some of us </w:t>
            </w:r>
            <w:r w:rsidR="001669D3" w:rsidRPr="00AA032F">
              <w:rPr>
                <w:rFonts w:ascii="Noto Serif Armenian" w:hAnsi="Noto Serif Armenian"/>
                <w:lang w:val="en-GB"/>
              </w:rPr>
              <w:t xml:space="preserve">stay </w:t>
            </w:r>
            <w:r w:rsidR="00D415F7" w:rsidRPr="00AA032F">
              <w:rPr>
                <w:rFonts w:ascii="Noto Serif Armenian" w:hAnsi="Noto Serif Armenian"/>
                <w:lang w:val="en-GB"/>
              </w:rPr>
              <w:t xml:space="preserve">alone in </w:t>
            </w:r>
            <w:r w:rsidR="00804527" w:rsidRPr="00AA032F">
              <w:rPr>
                <w:rFonts w:ascii="Noto Serif Armenian" w:hAnsi="Noto Serif Armenian"/>
                <w:lang w:val="en-GB"/>
              </w:rPr>
              <w:t>their tent. But we almost never go out</w:t>
            </w:r>
            <w:r w:rsidR="00C954D1">
              <w:rPr>
                <w:rFonts w:ascii="Noto Serif Armenian" w:hAnsi="Noto Serif Armenian"/>
                <w:lang w:val="en-GB"/>
              </w:rPr>
              <w:t xml:space="preserve"> of the circus</w:t>
            </w:r>
            <w:r w:rsidR="003D2F79" w:rsidRPr="00AA032F">
              <w:rPr>
                <w:rFonts w:ascii="Noto Serif Armenian" w:hAnsi="Noto Serif Armenian"/>
                <w:lang w:val="en-GB"/>
              </w:rPr>
              <w:t xml:space="preserve">. </w:t>
            </w:r>
            <w:r w:rsidR="004B5E7A" w:rsidRPr="00AA032F">
              <w:rPr>
                <w:rFonts w:ascii="Noto Serif Armenian" w:hAnsi="Noto Serif Armenian"/>
                <w:lang w:val="en-GB"/>
              </w:rPr>
              <w:t xml:space="preserve">It is only the ones we </w:t>
            </w:r>
            <w:r w:rsidR="000248FC" w:rsidRPr="00AA032F">
              <w:rPr>
                <w:rFonts w:ascii="Noto Serif Armenian" w:hAnsi="Noto Serif Armenian"/>
                <w:lang w:val="en-GB"/>
              </w:rPr>
              <w:t xml:space="preserve">are the more </w:t>
            </w:r>
            <w:r w:rsidR="000248FC" w:rsidRPr="00AA032F">
              <w:rPr>
                <w:rFonts w:ascii="Arial" w:hAnsi="Arial" w:cs="Arial"/>
                <w:lang w:val="en-GB"/>
              </w:rPr>
              <w:t>“</w:t>
            </w:r>
            <w:r w:rsidR="000248FC" w:rsidRPr="00AA032F">
              <w:rPr>
                <w:rFonts w:ascii="Noto Serif Armenian" w:hAnsi="Noto Serif Armenian"/>
                <w:lang w:val="en-GB"/>
              </w:rPr>
              <w:t>normal</w:t>
            </w:r>
            <w:r w:rsidR="000248FC" w:rsidRPr="00AA032F">
              <w:rPr>
                <w:rFonts w:ascii="Arial" w:hAnsi="Arial" w:cs="Arial"/>
                <w:lang w:val="en-GB"/>
              </w:rPr>
              <w:t>”</w:t>
            </w:r>
            <w:r w:rsidR="000248FC" w:rsidRPr="00AA032F">
              <w:rPr>
                <w:rFonts w:ascii="Noto Serif Armenian" w:hAnsi="Noto Serif Armenian"/>
                <w:lang w:val="en-GB"/>
              </w:rPr>
              <w:t xml:space="preserve"> </w:t>
            </w:r>
            <w:r w:rsidR="00236162" w:rsidRPr="00AA032F">
              <w:rPr>
                <w:rFonts w:ascii="Noto Serif Armenian" w:hAnsi="Noto Serif Armenian"/>
                <w:lang w:val="en-GB"/>
              </w:rPr>
              <w:t>who can go</w:t>
            </w:r>
            <w:r w:rsidR="00741275" w:rsidRPr="00AA032F">
              <w:rPr>
                <w:rFonts w:ascii="Noto Serif Armenian" w:hAnsi="Noto Serif Armenian"/>
                <w:lang w:val="en-GB"/>
              </w:rPr>
              <w:t xml:space="preserve"> out</w:t>
            </w:r>
            <w:r w:rsidR="00236162" w:rsidRPr="00AA032F">
              <w:rPr>
                <w:rFonts w:ascii="Noto Serif Armenian" w:hAnsi="Noto Serif Armenian"/>
                <w:lang w:val="en-GB"/>
              </w:rPr>
              <w:t xml:space="preserve"> for an urgent errand</w:t>
            </w:r>
            <w:r w:rsidR="00741275" w:rsidRPr="00AA032F">
              <w:rPr>
                <w:rFonts w:ascii="Noto Serif Armenian" w:hAnsi="Noto Serif Armenian"/>
                <w:lang w:val="en-GB"/>
              </w:rPr>
              <w:t xml:space="preserve">. </w:t>
            </w:r>
            <w:r w:rsidR="00D62E59" w:rsidRPr="00AA032F">
              <w:rPr>
                <w:rFonts w:ascii="Noto Serif Armenian" w:hAnsi="Noto Serif Armenian"/>
                <w:lang w:val="en-GB"/>
              </w:rPr>
              <w:t xml:space="preserve">I am </w:t>
            </w:r>
            <w:r w:rsidR="00656494" w:rsidRPr="00AA032F">
              <w:rPr>
                <w:rFonts w:ascii="Noto Serif Armenian" w:hAnsi="Noto Serif Armenian"/>
                <w:lang w:val="en-GB"/>
              </w:rPr>
              <w:t xml:space="preserve">often </w:t>
            </w:r>
            <w:r w:rsidR="00AB6B32" w:rsidRPr="00AA032F">
              <w:rPr>
                <w:rFonts w:ascii="Noto Serif Armenian" w:hAnsi="Noto Serif Armenian"/>
                <w:lang w:val="en-GB"/>
              </w:rPr>
              <w:t>chosen</w:t>
            </w:r>
            <w:r w:rsidR="00656494" w:rsidRPr="00AA032F">
              <w:rPr>
                <w:rFonts w:ascii="Noto Serif Armenian" w:hAnsi="Noto Serif Armenian"/>
                <w:lang w:val="en-GB"/>
              </w:rPr>
              <w:t xml:space="preserve"> for </w:t>
            </w:r>
            <w:r w:rsidR="00AB6B32" w:rsidRPr="00AA032F">
              <w:rPr>
                <w:rFonts w:ascii="Noto Serif Armenian" w:hAnsi="Noto Serif Armenian"/>
                <w:lang w:val="en-GB"/>
              </w:rPr>
              <w:t>this, but I never do it with pleasure. I don</w:t>
            </w:r>
            <w:r w:rsidR="00AB6B32" w:rsidRPr="00AA032F">
              <w:rPr>
                <w:rFonts w:ascii="Arial" w:hAnsi="Arial" w:cs="Arial"/>
                <w:lang w:val="en-GB"/>
              </w:rPr>
              <w:t>’</w:t>
            </w:r>
            <w:r w:rsidR="00AB6B32" w:rsidRPr="00AA032F">
              <w:rPr>
                <w:rFonts w:ascii="Noto Serif Armenian" w:hAnsi="Noto Serif Armenian"/>
                <w:lang w:val="en-GB"/>
              </w:rPr>
              <w:t>t feel</w:t>
            </w:r>
            <w:r w:rsidR="00D35EC0" w:rsidRPr="00AA032F">
              <w:rPr>
                <w:rFonts w:ascii="Noto Serif Armenian" w:hAnsi="Noto Serif Armenian"/>
                <w:lang w:val="en-GB"/>
              </w:rPr>
              <w:t xml:space="preserve"> safe outside</w:t>
            </w:r>
            <w:r w:rsidR="003A0368" w:rsidRPr="00AA032F">
              <w:rPr>
                <w:rFonts w:ascii="Noto Serif Armenian" w:hAnsi="Noto Serif Armenian"/>
                <w:lang w:val="en-GB"/>
              </w:rPr>
              <w:t xml:space="preserve"> and </w:t>
            </w:r>
            <w:r w:rsidR="000E16FA" w:rsidRPr="00AA032F">
              <w:rPr>
                <w:rFonts w:ascii="Noto Serif Armenian" w:hAnsi="Noto Serif Armenian"/>
                <w:lang w:val="en-GB"/>
              </w:rPr>
              <w:t xml:space="preserve">I got insulted and attacked several times. </w:t>
            </w:r>
            <w:r w:rsidR="005F601B" w:rsidRPr="00AA032F">
              <w:rPr>
                <w:rFonts w:ascii="Noto Serif Armenian" w:hAnsi="Noto Serif Armenian"/>
                <w:lang w:val="en-GB"/>
              </w:rPr>
              <w:t xml:space="preserve">One time, </w:t>
            </w:r>
            <w:r w:rsidR="00ED77D1" w:rsidRPr="00AA032F">
              <w:rPr>
                <w:rFonts w:ascii="Noto Serif Armenian" w:hAnsi="Noto Serif Armenian"/>
                <w:lang w:val="en-GB"/>
              </w:rPr>
              <w:t>stones were thrown at me</w:t>
            </w:r>
            <w:r w:rsidR="00FE7FD8" w:rsidRPr="00AA032F">
              <w:rPr>
                <w:rFonts w:ascii="Noto Serif Armenian" w:hAnsi="Noto Serif Armenian"/>
                <w:lang w:val="en-GB"/>
              </w:rPr>
              <w:t xml:space="preserve"> by a group of </w:t>
            </w:r>
            <w:r w:rsidR="005E2244" w:rsidRPr="00AA032F">
              <w:rPr>
                <w:rFonts w:ascii="Noto Serif Armenian" w:hAnsi="Noto Serif Armenian"/>
                <w:lang w:val="en-GB"/>
              </w:rPr>
              <w:t>young</w:t>
            </w:r>
            <w:r w:rsidR="00FE7FD8" w:rsidRPr="00AA032F">
              <w:rPr>
                <w:rFonts w:ascii="Noto Serif Armenian" w:hAnsi="Noto Serif Armenian"/>
                <w:lang w:val="en-GB"/>
              </w:rPr>
              <w:t xml:space="preserve"> men while I was </w:t>
            </w:r>
            <w:r w:rsidR="00A62E4F" w:rsidRPr="00AA032F">
              <w:rPr>
                <w:rFonts w:ascii="Noto Serif Armenian" w:hAnsi="Noto Serif Armenian"/>
                <w:lang w:val="en-GB"/>
              </w:rPr>
              <w:t xml:space="preserve">walking in the streets. </w:t>
            </w:r>
            <w:r w:rsidR="00A913C9">
              <w:rPr>
                <w:rFonts w:ascii="Noto Serif Armenian" w:hAnsi="Noto Serif Armenian"/>
                <w:lang w:val="en-GB"/>
              </w:rPr>
              <w:t>O</w:t>
            </w:r>
            <w:r w:rsidR="00A62E4F" w:rsidRPr="00AA032F">
              <w:rPr>
                <w:rFonts w:ascii="Noto Serif Armenian" w:hAnsi="Noto Serif Armenian"/>
                <w:lang w:val="en-GB"/>
              </w:rPr>
              <w:t>ur food</w:t>
            </w:r>
            <w:r w:rsidR="00A913C9">
              <w:rPr>
                <w:rFonts w:ascii="Noto Serif Armenian" w:hAnsi="Noto Serif Armenian"/>
                <w:lang w:val="en-GB"/>
              </w:rPr>
              <w:t xml:space="preserve"> is</w:t>
            </w:r>
            <w:r w:rsidR="00A62E4F" w:rsidRPr="00AA032F">
              <w:rPr>
                <w:rFonts w:ascii="Noto Serif Armenian" w:hAnsi="Noto Serif Armenian"/>
                <w:lang w:val="en-GB"/>
              </w:rPr>
              <w:t xml:space="preserve"> deliver</w:t>
            </w:r>
            <w:r w:rsidR="00A913C9">
              <w:rPr>
                <w:rFonts w:ascii="Noto Serif Armenian" w:hAnsi="Noto Serif Armenian"/>
                <w:lang w:val="en-GB"/>
              </w:rPr>
              <w:t>ed by a</w:t>
            </w:r>
          </w:p>
        </w:tc>
        <w:tc>
          <w:tcPr>
            <w:tcW w:w="3486" w:type="dxa"/>
            <w:gridSpan w:val="3"/>
            <w:tcBorders>
              <w:bottom w:val="single" w:sz="4" w:space="0" w:color="auto"/>
            </w:tcBorders>
          </w:tcPr>
          <w:p w14:paraId="3647CD0D" w14:textId="3214C1C6" w:rsidR="00685194" w:rsidRPr="00AA032F" w:rsidRDefault="003D19BB" w:rsidP="00A35333">
            <w:pPr>
              <w:spacing w:before="240" w:after="100" w:afterAutospacing="1"/>
              <w:jc w:val="both"/>
              <w:rPr>
                <w:rFonts w:ascii="Noto Serif Armenian" w:hAnsi="Noto Serif Armenian"/>
                <w:lang w:val="en-GB"/>
              </w:rPr>
            </w:pPr>
            <w:r>
              <w:rPr>
                <w:rFonts w:ascii="Noto Serif Armenian" w:hAnsi="Noto Serif Armenian"/>
                <w:lang w:val="en-GB"/>
              </w:rPr>
              <w:t>c</w:t>
            </w:r>
            <w:r w:rsidR="003061EB" w:rsidRPr="00AA032F">
              <w:rPr>
                <w:rFonts w:ascii="Noto Serif Armenian" w:hAnsi="Noto Serif Armenian"/>
                <w:lang w:val="en-GB"/>
              </w:rPr>
              <w:t>ompany</w:t>
            </w:r>
            <w:r>
              <w:rPr>
                <w:rFonts w:ascii="Noto Serif Armenian" w:hAnsi="Noto Serif Armenian"/>
                <w:lang w:val="en-GB"/>
              </w:rPr>
              <w:t>,</w:t>
            </w:r>
            <w:r w:rsidR="003061EB">
              <w:rPr>
                <w:rFonts w:ascii="Noto Serif Armenian" w:hAnsi="Noto Serif Armenian"/>
                <w:lang w:val="en-GB"/>
              </w:rPr>
              <w:t xml:space="preserve"> which work alongside the circus</w:t>
            </w:r>
            <w:r>
              <w:rPr>
                <w:rFonts w:ascii="Noto Serif Armenian" w:hAnsi="Noto Serif Armenian"/>
                <w:lang w:val="en-GB"/>
              </w:rPr>
              <w:t>,</w:t>
            </w:r>
            <w:r w:rsidR="003061EB" w:rsidRPr="00AA032F">
              <w:rPr>
                <w:rFonts w:ascii="Noto Serif Armenian" w:hAnsi="Noto Serif Armenian"/>
                <w:lang w:val="en-GB"/>
              </w:rPr>
              <w:t xml:space="preserve"> as well as other things we need. Our everyday </w:t>
            </w:r>
            <w:r w:rsidR="007C201E" w:rsidRPr="00AA032F">
              <w:rPr>
                <w:rFonts w:ascii="Noto Serif Armenian" w:hAnsi="Noto Serif Armenian"/>
                <w:lang w:val="en-GB"/>
              </w:rPr>
              <w:t>life is like that when we establish the</w:t>
            </w:r>
            <w:r w:rsidR="007C201E" w:rsidRPr="00AA032F">
              <w:rPr>
                <w:rFonts w:ascii="Noto Serif Armenian" w:hAnsi="Noto Serif Armenian"/>
                <w:lang w:val="en-GB"/>
              </w:rPr>
              <w:t xml:space="preserve"> </w:t>
            </w:r>
            <w:r w:rsidR="00460637" w:rsidRPr="00AA032F">
              <w:rPr>
                <w:rFonts w:ascii="Noto Serif Armenian" w:hAnsi="Noto Serif Armenian"/>
                <w:lang w:val="en-GB"/>
              </w:rPr>
              <w:t>circus in a city. Otherwise, we are on the road.</w:t>
            </w:r>
          </w:p>
          <w:p w14:paraId="5B0326BC" w14:textId="11B05F61" w:rsidR="002E49E3" w:rsidRPr="00AA032F" w:rsidRDefault="002E49E3" w:rsidP="00A35333">
            <w:pPr>
              <w:spacing w:before="240" w:after="100" w:afterAutospacing="1"/>
              <w:jc w:val="both"/>
              <w:rPr>
                <w:rFonts w:ascii="Noto Serif Armenian" w:hAnsi="Noto Serif Armenian"/>
                <w:i/>
                <w:iCs/>
                <w:lang w:val="en-GB"/>
              </w:rPr>
            </w:pPr>
            <w:r w:rsidRPr="00AA032F">
              <w:rPr>
                <w:rFonts w:ascii="Noto Serif Armenian" w:hAnsi="Noto Serif Armenian"/>
                <w:b/>
                <w:bCs/>
                <w:i/>
                <w:iCs/>
                <w:u w:val="single"/>
                <w:lang w:val="en-GB"/>
              </w:rPr>
              <w:t>L.C</w:t>
            </w:r>
            <w:r w:rsidR="003B005C" w:rsidRPr="00AA032F">
              <w:rPr>
                <w:rFonts w:ascii="Noto Serif Armenian" w:hAnsi="Noto Serif Armenian"/>
                <w:b/>
                <w:bCs/>
                <w:i/>
                <w:iCs/>
                <w:u w:val="single"/>
                <w:lang w:val="en-GB"/>
              </w:rPr>
              <w:t>.</w:t>
            </w:r>
            <w:r w:rsidRPr="00AA032F">
              <w:rPr>
                <w:rFonts w:ascii="Noto Serif Armenian" w:hAnsi="Noto Serif Armenian"/>
                <w:b/>
                <w:bCs/>
                <w:i/>
                <w:iCs/>
                <w:u w:val="single"/>
                <w:lang w:val="en-GB"/>
              </w:rPr>
              <w:t>:</w:t>
            </w:r>
            <w:r w:rsidRPr="00AA032F">
              <w:rPr>
                <w:rFonts w:ascii="Noto Serif Armenian" w:hAnsi="Noto Serif Armenian"/>
                <w:i/>
                <w:iCs/>
                <w:lang w:val="en-GB"/>
              </w:rPr>
              <w:t xml:space="preserve"> Do you have any family besides your parents? </w:t>
            </w:r>
          </w:p>
          <w:p w14:paraId="7BA1B6DA" w14:textId="20836121" w:rsidR="002E49E3" w:rsidRPr="00AA032F" w:rsidRDefault="002E49E3" w:rsidP="00A35333">
            <w:pPr>
              <w:spacing w:before="100" w:beforeAutospacing="1" w:after="100" w:afterAutospacing="1"/>
              <w:jc w:val="both"/>
              <w:rPr>
                <w:rFonts w:ascii="Noto Serif Armenian" w:hAnsi="Noto Serif Armenian"/>
                <w:lang w:val="en-GB"/>
              </w:rPr>
            </w:pPr>
            <w:r w:rsidRPr="00AA032F">
              <w:rPr>
                <w:rFonts w:ascii="Noto Serif Armenian" w:hAnsi="Noto Serif Armenian"/>
                <w:b/>
                <w:bCs/>
                <w:u w:val="single"/>
                <w:lang w:val="en-GB"/>
              </w:rPr>
              <w:t>A.S</w:t>
            </w:r>
            <w:r w:rsidR="003B005C" w:rsidRPr="00AA032F">
              <w:rPr>
                <w:rFonts w:ascii="Noto Serif Armenian" w:hAnsi="Noto Serif Armenian"/>
                <w:b/>
                <w:bCs/>
                <w:u w:val="single"/>
                <w:lang w:val="en-GB"/>
              </w:rPr>
              <w:t>.</w:t>
            </w:r>
            <w:r w:rsidRPr="00AA032F">
              <w:rPr>
                <w:rFonts w:ascii="Noto Serif Armenian" w:hAnsi="Noto Serif Armenian"/>
                <w:b/>
                <w:bCs/>
                <w:u w:val="single"/>
                <w:lang w:val="en-GB"/>
              </w:rPr>
              <w:t>:</w:t>
            </w:r>
            <w:r w:rsidRPr="00AA032F">
              <w:rPr>
                <w:rFonts w:ascii="Noto Serif Armenian" w:hAnsi="Noto Serif Armenian"/>
                <w:lang w:val="en-GB"/>
              </w:rPr>
              <w:t xml:space="preserve"> No and I don</w:t>
            </w:r>
            <w:r w:rsidRPr="00AA032F">
              <w:rPr>
                <w:rFonts w:ascii="Arial" w:hAnsi="Arial" w:cs="Arial"/>
                <w:lang w:val="en-GB"/>
              </w:rPr>
              <w:t>’</w:t>
            </w:r>
            <w:r w:rsidRPr="00AA032F">
              <w:rPr>
                <w:rFonts w:ascii="Noto Serif Armenian" w:hAnsi="Noto Serif Armenian"/>
                <w:lang w:val="en-GB"/>
              </w:rPr>
              <w:t>t want one. I don</w:t>
            </w:r>
            <w:r w:rsidRPr="00AA032F">
              <w:rPr>
                <w:rFonts w:ascii="Arial" w:hAnsi="Arial" w:cs="Arial"/>
                <w:lang w:val="en-GB"/>
              </w:rPr>
              <w:t>’</w:t>
            </w:r>
            <w:r w:rsidRPr="00AA032F">
              <w:rPr>
                <w:rFonts w:ascii="Noto Serif Armenian" w:hAnsi="Noto Serif Armenian"/>
                <w:lang w:val="en-GB"/>
              </w:rPr>
              <w:t>t want to impose this life to any children nor want a partner who will always see my spots first and look at me like an exotic creature rather than his wife. I know I say that I want people to be more comprehensive and</w:t>
            </w:r>
            <w:r w:rsidR="007B4E5C" w:rsidRPr="00AA032F">
              <w:rPr>
                <w:rFonts w:ascii="Noto Serif Armenian" w:hAnsi="Noto Serif Armenian"/>
                <w:lang w:val="en-GB"/>
              </w:rPr>
              <w:t xml:space="preserve"> I want to</w:t>
            </w:r>
            <w:r w:rsidRPr="00AA032F">
              <w:rPr>
                <w:rFonts w:ascii="Noto Serif Armenian" w:hAnsi="Noto Serif Armenian"/>
                <w:lang w:val="en-GB"/>
              </w:rPr>
              <w:t xml:space="preserve"> fit in the crowd, but I am not na</w:t>
            </w:r>
            <w:r w:rsidRPr="00AA032F">
              <w:rPr>
                <w:rFonts w:ascii="Calibri" w:hAnsi="Calibri" w:cs="Calibri"/>
                <w:lang w:val="en-GB"/>
              </w:rPr>
              <w:t>ï</w:t>
            </w:r>
            <w:r w:rsidRPr="00AA032F">
              <w:rPr>
                <w:rFonts w:ascii="Noto Serif Armenian" w:hAnsi="Noto Serif Armenian"/>
                <w:lang w:val="en-GB"/>
              </w:rPr>
              <w:t>ve. I am aware that it will take time and that I will probably not see the day where normal people will stop to look at me like a monster, a freak. However, in some ways, my co-workers are my family. We understand each other better than anyone else, we know how it feels to be ostracised</w:t>
            </w:r>
            <w:r w:rsidR="00EF2E15" w:rsidRPr="00AA032F">
              <w:rPr>
                <w:rFonts w:ascii="Noto Serif Armenian" w:hAnsi="Noto Serif Armenian"/>
                <w:lang w:val="en-GB"/>
              </w:rPr>
              <w:t xml:space="preserve"> and we got each other back</w:t>
            </w:r>
            <w:r w:rsidRPr="00AA032F">
              <w:rPr>
                <w:rFonts w:ascii="Noto Serif Armenian" w:hAnsi="Noto Serif Armenian"/>
                <w:lang w:val="en-GB"/>
              </w:rPr>
              <w:t>.</w:t>
            </w:r>
          </w:p>
          <w:p w14:paraId="6A500E4D" w14:textId="280DA3D9" w:rsidR="007E0F9C" w:rsidRPr="00AA032F" w:rsidRDefault="007E0F9C" w:rsidP="00A35333">
            <w:pPr>
              <w:jc w:val="both"/>
              <w:rPr>
                <w:rFonts w:ascii="Noto Serif Armenian" w:hAnsi="Noto Serif Armenian"/>
                <w:i/>
                <w:iCs/>
                <w:lang w:val="en-GB"/>
              </w:rPr>
            </w:pPr>
            <w:r w:rsidRPr="00AA032F">
              <w:rPr>
                <w:rFonts w:ascii="Noto Serif Armenian" w:hAnsi="Noto Serif Armenian"/>
                <w:b/>
                <w:bCs/>
                <w:i/>
                <w:iCs/>
                <w:u w:val="single"/>
                <w:lang w:val="en-GB"/>
              </w:rPr>
              <w:t>L.C</w:t>
            </w:r>
            <w:r w:rsidR="003B005C" w:rsidRPr="00AA032F">
              <w:rPr>
                <w:rFonts w:ascii="Noto Serif Armenian" w:hAnsi="Noto Serif Armenian"/>
                <w:b/>
                <w:bCs/>
                <w:i/>
                <w:iCs/>
                <w:u w:val="single"/>
                <w:lang w:val="en-GB"/>
              </w:rPr>
              <w:t>.</w:t>
            </w:r>
            <w:r w:rsidRPr="00AA032F">
              <w:rPr>
                <w:rFonts w:ascii="Noto Serif Armenian" w:hAnsi="Noto Serif Armenian"/>
                <w:b/>
                <w:bCs/>
                <w:i/>
                <w:iCs/>
                <w:u w:val="single"/>
                <w:lang w:val="en-GB"/>
              </w:rPr>
              <w:t>:</w:t>
            </w:r>
            <w:r w:rsidRPr="00AA032F">
              <w:rPr>
                <w:rFonts w:ascii="Noto Serif Armenian" w:hAnsi="Noto Serif Armenian"/>
                <w:i/>
                <w:iCs/>
                <w:lang w:val="en-GB"/>
              </w:rPr>
              <w:t xml:space="preserve"> </w:t>
            </w:r>
            <w:r w:rsidR="000E232D" w:rsidRPr="00AA032F">
              <w:rPr>
                <w:rFonts w:ascii="Noto Serif Armenian" w:hAnsi="Noto Serif Armenian"/>
                <w:i/>
                <w:iCs/>
                <w:lang w:val="en-GB"/>
              </w:rPr>
              <w:t>So,</w:t>
            </w:r>
            <w:r w:rsidRPr="00AA032F">
              <w:rPr>
                <w:rFonts w:ascii="Noto Serif Armenian" w:hAnsi="Noto Serif Armenian"/>
                <w:i/>
                <w:iCs/>
                <w:lang w:val="en-GB"/>
              </w:rPr>
              <w:t xml:space="preserve"> you don</w:t>
            </w:r>
            <w:r w:rsidRPr="00AA032F">
              <w:rPr>
                <w:rFonts w:ascii="Arial" w:hAnsi="Arial" w:cs="Arial"/>
                <w:i/>
                <w:iCs/>
                <w:lang w:val="en-GB"/>
              </w:rPr>
              <w:t>’</w:t>
            </w:r>
            <w:r w:rsidRPr="00AA032F">
              <w:rPr>
                <w:rFonts w:ascii="Noto Serif Armenian" w:hAnsi="Noto Serif Armenian"/>
                <w:i/>
                <w:iCs/>
                <w:lang w:val="en-GB"/>
              </w:rPr>
              <w:t xml:space="preserve">t think your situation will change one </w:t>
            </w:r>
            <w:r w:rsidR="003B005C" w:rsidRPr="00AA032F">
              <w:rPr>
                <w:rFonts w:ascii="Noto Serif Armenian" w:hAnsi="Noto Serif Armenian"/>
                <w:i/>
                <w:iCs/>
                <w:lang w:val="en-GB"/>
              </w:rPr>
              <w:t>day?</w:t>
            </w:r>
          </w:p>
          <w:p w14:paraId="6776A0EF" w14:textId="77777777" w:rsidR="007E0F9C" w:rsidRPr="00AA032F" w:rsidRDefault="007E0F9C" w:rsidP="00A35333">
            <w:pPr>
              <w:jc w:val="both"/>
              <w:rPr>
                <w:rFonts w:ascii="Noto Serif Armenian" w:hAnsi="Noto Serif Armenian"/>
                <w:lang w:val="en-GB"/>
              </w:rPr>
            </w:pPr>
          </w:p>
          <w:p w14:paraId="14EBE911" w14:textId="0370DB25" w:rsidR="007E0F9C" w:rsidRPr="00764A66" w:rsidRDefault="007E0F9C" w:rsidP="00A35333">
            <w:pPr>
              <w:jc w:val="both"/>
              <w:rPr>
                <w:rFonts w:ascii="Noto Serif Armenian" w:hAnsi="Noto Serif Armenian"/>
                <w:lang w:val="en-GB"/>
              </w:rPr>
            </w:pPr>
            <w:r w:rsidRPr="00AA032F">
              <w:rPr>
                <w:rFonts w:ascii="Noto Serif Armenian" w:hAnsi="Noto Serif Armenian"/>
                <w:b/>
                <w:bCs/>
                <w:u w:val="single"/>
                <w:lang w:val="en-GB"/>
              </w:rPr>
              <w:t>A.S</w:t>
            </w:r>
            <w:r w:rsidR="003B005C" w:rsidRPr="00AA032F">
              <w:rPr>
                <w:rFonts w:ascii="Noto Serif Armenian" w:hAnsi="Noto Serif Armenian"/>
                <w:b/>
                <w:bCs/>
                <w:u w:val="single"/>
                <w:lang w:val="en-GB"/>
              </w:rPr>
              <w:t>.</w:t>
            </w:r>
            <w:r w:rsidRPr="00AA032F">
              <w:rPr>
                <w:rFonts w:ascii="Noto Serif Armenian" w:hAnsi="Noto Serif Armenian"/>
                <w:b/>
                <w:bCs/>
                <w:u w:val="single"/>
                <w:lang w:val="en-GB"/>
              </w:rPr>
              <w:t>:</w:t>
            </w:r>
            <w:r w:rsidRPr="00AA032F">
              <w:rPr>
                <w:rFonts w:ascii="Noto Serif Armenian" w:hAnsi="Noto Serif Armenian"/>
                <w:lang w:val="en-GB"/>
              </w:rPr>
              <w:t xml:space="preserve"> I do have the opinion that it is changing but not in a good way</w:t>
            </w:r>
            <w:r w:rsidRPr="00AA032F">
              <w:rPr>
                <w:rFonts w:ascii="Arial" w:hAnsi="Arial" w:cs="Arial"/>
                <w:lang w:val="en-GB"/>
              </w:rPr>
              <w:t>…</w:t>
            </w:r>
            <w:r w:rsidRPr="00AA032F">
              <w:rPr>
                <w:rFonts w:ascii="Noto Serif Armenian" w:hAnsi="Noto Serif Armenian"/>
                <w:lang w:val="en-GB"/>
              </w:rPr>
              <w:t xml:space="preserve"> Freak shows like this one are less and less appreciated. The only work that allows us to live is becoming unpopular for people, and thus, we are becoming useless. Our existence is going to be a lot more difficult for the coming years if we lose our job.</w:t>
            </w:r>
            <w:r w:rsidR="00CB3E6D" w:rsidRPr="00AA032F">
              <w:rPr>
                <w:rFonts w:ascii="Noto Serif Armenian" w:hAnsi="Noto Serif Armenian"/>
                <w:lang w:val="en-GB"/>
              </w:rPr>
              <w:t xml:space="preserve"> I don</w:t>
            </w:r>
            <w:r w:rsidR="00CB3E6D" w:rsidRPr="00AA032F">
              <w:rPr>
                <w:rFonts w:ascii="Arial" w:hAnsi="Arial" w:cs="Arial"/>
                <w:lang w:val="en-GB"/>
              </w:rPr>
              <w:t>’</w:t>
            </w:r>
            <w:r w:rsidR="00CB3E6D" w:rsidRPr="00AA032F">
              <w:rPr>
                <w:rFonts w:ascii="Noto Serif Armenian" w:hAnsi="Noto Serif Armenian"/>
                <w:lang w:val="en-GB"/>
              </w:rPr>
              <w:t xml:space="preserve">t like to work here and be exposed like an </w:t>
            </w:r>
            <w:r w:rsidR="006D4734" w:rsidRPr="00AA032F">
              <w:rPr>
                <w:rFonts w:ascii="Noto Serif Armenian" w:hAnsi="Noto Serif Armenian"/>
                <w:lang w:val="en-GB"/>
              </w:rPr>
              <w:t>animal,</w:t>
            </w:r>
            <w:r w:rsidR="00CB3E6D" w:rsidRPr="00AA032F">
              <w:rPr>
                <w:rFonts w:ascii="Noto Serif Armenian" w:hAnsi="Noto Serif Armenian"/>
                <w:lang w:val="en-GB"/>
              </w:rPr>
              <w:t xml:space="preserve"> </w:t>
            </w:r>
            <w:r w:rsidR="006A51C6" w:rsidRPr="00AA032F">
              <w:rPr>
                <w:rFonts w:ascii="Noto Serif Armenian" w:hAnsi="Noto Serif Armenian"/>
                <w:lang w:val="en-GB"/>
              </w:rPr>
              <w:t>but I prefer this situation rather t</w:t>
            </w:r>
            <w:r w:rsidR="00C42F44" w:rsidRPr="00AA032F">
              <w:rPr>
                <w:rFonts w:ascii="Noto Serif Armenian" w:hAnsi="Noto Serif Armenian"/>
                <w:lang w:val="en-GB"/>
              </w:rPr>
              <w:t xml:space="preserve">han to be </w:t>
            </w:r>
            <w:r w:rsidR="006D4734" w:rsidRPr="00AA032F">
              <w:rPr>
                <w:rFonts w:ascii="Noto Serif Armenian" w:hAnsi="Noto Serif Armenian"/>
                <w:lang w:val="en-GB"/>
              </w:rPr>
              <w:t>penniless</w:t>
            </w:r>
            <w:r w:rsidR="00D02779" w:rsidRPr="00AA032F">
              <w:rPr>
                <w:rFonts w:ascii="Noto Serif Armenian" w:hAnsi="Noto Serif Armenian"/>
                <w:lang w:val="en-GB"/>
              </w:rPr>
              <w:t xml:space="preserve"> and homeless.</w:t>
            </w:r>
            <w:r w:rsidR="00F806A7" w:rsidRPr="00AA032F">
              <w:rPr>
                <w:rFonts w:ascii="Noto Serif Armenian" w:hAnsi="Noto Serif Armenian"/>
                <w:lang w:val="en-GB"/>
              </w:rPr>
              <w:t xml:space="preserve"> </w:t>
            </w:r>
            <w:r w:rsidR="002F5921">
              <w:rPr>
                <w:rFonts w:ascii="Noto Serif Armenian" w:hAnsi="Noto Serif Armenian"/>
                <w:lang w:val="en-GB"/>
              </w:rPr>
              <w:t>I don</w:t>
            </w:r>
            <w:r w:rsidR="002F5921">
              <w:rPr>
                <w:rFonts w:ascii="Arial" w:hAnsi="Arial" w:cs="Arial"/>
                <w:lang w:val="en-GB"/>
              </w:rPr>
              <w:t>’</w:t>
            </w:r>
            <w:r w:rsidR="00764A66">
              <w:rPr>
                <w:rFonts w:ascii="Noto Serif Armenian" w:hAnsi="Noto Serif Armenian" w:cs="Arial"/>
                <w:lang w:val="en-GB"/>
              </w:rPr>
              <w:t xml:space="preserve">t want to lose </w:t>
            </w:r>
            <w:r w:rsidR="00A332D2">
              <w:rPr>
                <w:rFonts w:ascii="Noto Serif Armenian" w:hAnsi="Noto Serif Armenian" w:cs="Arial"/>
                <w:lang w:val="en-GB"/>
              </w:rPr>
              <w:t xml:space="preserve">my colleagues </w:t>
            </w:r>
            <w:r w:rsidR="00AA5B53">
              <w:rPr>
                <w:rFonts w:ascii="Noto Serif Armenian" w:hAnsi="Noto Serif Armenian" w:cs="Arial"/>
                <w:lang w:val="en-GB"/>
              </w:rPr>
              <w:t>either</w:t>
            </w:r>
            <w:r w:rsidR="00631923">
              <w:rPr>
                <w:rFonts w:ascii="Noto Serif Armenian" w:hAnsi="Noto Serif Armenian" w:cs="Arial"/>
                <w:lang w:val="en-GB"/>
              </w:rPr>
              <w:t xml:space="preserve">. </w:t>
            </w:r>
            <w:r w:rsidR="008C7119">
              <w:rPr>
                <w:rFonts w:ascii="Noto Serif Armenian" w:hAnsi="Noto Serif Armenian" w:cs="Arial"/>
                <w:lang w:val="en-GB"/>
              </w:rPr>
              <w:t xml:space="preserve">I am </w:t>
            </w:r>
            <w:r w:rsidR="006F65D6">
              <w:rPr>
                <w:rFonts w:ascii="Noto Serif Armenian" w:hAnsi="Noto Serif Armenian" w:cs="Arial"/>
                <w:lang w:val="en-GB"/>
              </w:rPr>
              <w:t xml:space="preserve">scared </w:t>
            </w:r>
            <w:r w:rsidR="00E975F5">
              <w:rPr>
                <w:rFonts w:ascii="Noto Serif Armenian" w:hAnsi="Noto Serif Armenian" w:cs="Arial"/>
                <w:lang w:val="en-GB"/>
              </w:rPr>
              <w:t xml:space="preserve">for the future </w:t>
            </w:r>
            <w:r w:rsidR="005138B6">
              <w:rPr>
                <w:rFonts w:ascii="Noto Serif Armenian" w:hAnsi="Noto Serif Armenian" w:cs="Arial"/>
                <w:lang w:val="en-GB"/>
              </w:rPr>
              <w:t xml:space="preserve">since </w:t>
            </w:r>
            <w:r w:rsidR="000B09CE">
              <w:rPr>
                <w:rFonts w:ascii="Noto Serif Armenian" w:hAnsi="Noto Serif Armenian" w:cs="Arial"/>
                <w:lang w:val="en-GB"/>
              </w:rPr>
              <w:t xml:space="preserve">I am marked by my spot as well as by my present </w:t>
            </w:r>
            <w:r w:rsidR="006744CA">
              <w:rPr>
                <w:rFonts w:ascii="Noto Serif Armenian" w:hAnsi="Noto Serif Armenian" w:cs="Arial"/>
                <w:lang w:val="en-GB"/>
              </w:rPr>
              <w:t>profession</w:t>
            </w:r>
            <w:r w:rsidR="006744CA">
              <w:rPr>
                <w:rFonts w:ascii="Arial" w:hAnsi="Arial" w:cs="Arial"/>
                <w:lang w:val="en-GB"/>
              </w:rPr>
              <w:t>…</w:t>
            </w:r>
          </w:p>
          <w:p w14:paraId="6980D9FD" w14:textId="7320CCE2" w:rsidR="00016FC4" w:rsidRPr="00AA032F" w:rsidRDefault="00016FC4" w:rsidP="00F013EC">
            <w:pPr>
              <w:jc w:val="both"/>
              <w:rPr>
                <w:rFonts w:ascii="Noto Serif Armenian" w:hAnsi="Noto Serif Armenian"/>
                <w:lang w:val="en-GB"/>
              </w:rPr>
            </w:pPr>
          </w:p>
        </w:tc>
      </w:tr>
      <w:tr w:rsidR="007E0F9C" w14:paraId="517EB659" w14:textId="77777777" w:rsidTr="00C33AC9">
        <w:trPr>
          <w:gridAfter w:val="1"/>
          <w:wAfter w:w="29" w:type="dxa"/>
        </w:trPr>
        <w:tc>
          <w:tcPr>
            <w:tcW w:w="10456" w:type="dxa"/>
            <w:gridSpan w:val="9"/>
            <w:tcBorders>
              <w:left w:val="nil"/>
              <w:bottom w:val="nil"/>
              <w:right w:val="nil"/>
            </w:tcBorders>
          </w:tcPr>
          <w:p w14:paraId="2A67218C" w14:textId="5D4D46D1" w:rsidR="007E0F9C" w:rsidRDefault="007E0F9C">
            <w:pPr>
              <w:rPr>
                <w:lang w:val="en-GB"/>
              </w:rPr>
            </w:pPr>
          </w:p>
        </w:tc>
      </w:tr>
      <w:tr w:rsidR="007E0F9C" w14:paraId="13C97527" w14:textId="77777777" w:rsidTr="00C33AC9">
        <w:trPr>
          <w:gridAfter w:val="1"/>
          <w:wAfter w:w="29" w:type="dxa"/>
          <w:trHeight w:val="80"/>
        </w:trPr>
        <w:tc>
          <w:tcPr>
            <w:tcW w:w="4390" w:type="dxa"/>
            <w:gridSpan w:val="4"/>
            <w:tcBorders>
              <w:top w:val="nil"/>
              <w:left w:val="nil"/>
              <w:bottom w:val="thinThickThinSmallGap" w:sz="24" w:space="0" w:color="auto"/>
            </w:tcBorders>
          </w:tcPr>
          <w:p w14:paraId="052660E8" w14:textId="77777777" w:rsidR="007E0F9C" w:rsidRDefault="007E0F9C">
            <w:pPr>
              <w:rPr>
                <w:lang w:val="en-GB"/>
              </w:rPr>
            </w:pPr>
          </w:p>
        </w:tc>
        <w:tc>
          <w:tcPr>
            <w:tcW w:w="1275" w:type="dxa"/>
            <w:vMerge w:val="restart"/>
            <w:tcBorders>
              <w:top w:val="nil"/>
              <w:bottom w:val="nil"/>
            </w:tcBorders>
            <w:vAlign w:val="center"/>
          </w:tcPr>
          <w:p w14:paraId="2C605F54" w14:textId="5046A86A" w:rsidR="007E0F9C" w:rsidRDefault="007E0F9C" w:rsidP="007E0F9C">
            <w:pPr>
              <w:jc w:val="center"/>
              <w:rPr>
                <w:lang w:val="en-GB"/>
              </w:rPr>
            </w:pPr>
            <w:r>
              <w:rPr>
                <w:lang w:val="en-GB"/>
              </w:rPr>
              <w:t>Page 2</w:t>
            </w:r>
          </w:p>
        </w:tc>
        <w:tc>
          <w:tcPr>
            <w:tcW w:w="4791" w:type="dxa"/>
            <w:gridSpan w:val="4"/>
            <w:tcBorders>
              <w:top w:val="nil"/>
              <w:bottom w:val="thinThickThinSmallGap" w:sz="24" w:space="0" w:color="auto"/>
              <w:right w:val="nil"/>
            </w:tcBorders>
          </w:tcPr>
          <w:p w14:paraId="0835D217" w14:textId="77777777" w:rsidR="007E0F9C" w:rsidRDefault="007E0F9C">
            <w:pPr>
              <w:rPr>
                <w:lang w:val="en-GB"/>
              </w:rPr>
            </w:pPr>
          </w:p>
        </w:tc>
      </w:tr>
      <w:tr w:rsidR="007E0F9C" w14:paraId="078309CB" w14:textId="77777777" w:rsidTr="00C33AC9">
        <w:trPr>
          <w:gridAfter w:val="1"/>
          <w:wAfter w:w="29" w:type="dxa"/>
        </w:trPr>
        <w:tc>
          <w:tcPr>
            <w:tcW w:w="4390" w:type="dxa"/>
            <w:gridSpan w:val="4"/>
            <w:tcBorders>
              <w:top w:val="thinThickThinSmallGap" w:sz="24" w:space="0" w:color="auto"/>
              <w:left w:val="nil"/>
              <w:bottom w:val="nil"/>
            </w:tcBorders>
          </w:tcPr>
          <w:p w14:paraId="32A026DF" w14:textId="77777777" w:rsidR="007E0F9C" w:rsidRDefault="007E0F9C">
            <w:pPr>
              <w:rPr>
                <w:lang w:val="en-GB"/>
              </w:rPr>
            </w:pPr>
          </w:p>
        </w:tc>
        <w:tc>
          <w:tcPr>
            <w:tcW w:w="1275" w:type="dxa"/>
            <w:vMerge/>
            <w:tcBorders>
              <w:bottom w:val="nil"/>
            </w:tcBorders>
          </w:tcPr>
          <w:p w14:paraId="44FFFA59" w14:textId="77777777" w:rsidR="007E0F9C" w:rsidRDefault="007E0F9C">
            <w:pPr>
              <w:rPr>
                <w:lang w:val="en-GB"/>
              </w:rPr>
            </w:pPr>
          </w:p>
        </w:tc>
        <w:tc>
          <w:tcPr>
            <w:tcW w:w="4791" w:type="dxa"/>
            <w:gridSpan w:val="4"/>
            <w:tcBorders>
              <w:bottom w:val="nil"/>
              <w:right w:val="nil"/>
            </w:tcBorders>
          </w:tcPr>
          <w:p w14:paraId="2B341129" w14:textId="77777777" w:rsidR="00016FC4" w:rsidRDefault="00016FC4">
            <w:pPr>
              <w:rPr>
                <w:lang w:val="en-GB"/>
              </w:rPr>
            </w:pPr>
          </w:p>
        </w:tc>
      </w:tr>
    </w:tbl>
    <w:p w14:paraId="0EBC08D5" w14:textId="77777777" w:rsidR="007E0F9C" w:rsidRDefault="007E0F9C">
      <w:pPr>
        <w:rPr>
          <w:lang w:val="en-GB"/>
        </w:rPr>
      </w:pPr>
    </w:p>
    <w:p w14:paraId="3E6F8BD4" w14:textId="51262662" w:rsidR="00016FC4" w:rsidRDefault="00016FC4">
      <w:pPr>
        <w:rPr>
          <w:color w:val="FF0000"/>
          <w:u w:val="single"/>
          <w:lang w:val="en-GB"/>
        </w:rPr>
      </w:pPr>
      <w:r w:rsidRPr="00016FC4">
        <w:rPr>
          <w:color w:val="FF0000"/>
          <w:u w:val="single"/>
          <w:lang w:val="en-GB"/>
        </w:rPr>
        <w:lastRenderedPageBreak/>
        <w:t>Sources:</w:t>
      </w:r>
    </w:p>
    <w:p w14:paraId="49A4FBB6" w14:textId="57B2C7CC" w:rsidR="00612497" w:rsidRDefault="003B7AF8">
      <w:pPr>
        <w:rPr>
          <w:lang w:val="en-GB"/>
        </w:rPr>
      </w:pPr>
      <w:r>
        <w:rPr>
          <w:lang w:val="en-GB"/>
        </w:rPr>
        <w:t>Information on the vitiligo</w:t>
      </w:r>
      <w:r w:rsidR="00EC0B8B">
        <w:rPr>
          <w:lang w:val="en-GB"/>
        </w:rPr>
        <w:t xml:space="preserve"> found </w:t>
      </w:r>
      <w:r w:rsidR="001964AB">
        <w:rPr>
          <w:lang w:val="en-GB"/>
        </w:rPr>
        <w:t>on</w:t>
      </w:r>
      <w:r w:rsidR="00B80C4C">
        <w:rPr>
          <w:lang w:val="en-GB"/>
        </w:rPr>
        <w:t xml:space="preserve"> the</w:t>
      </w:r>
      <w:r w:rsidR="001964AB">
        <w:rPr>
          <w:lang w:val="en-GB"/>
        </w:rPr>
        <w:t xml:space="preserve"> website Inserm</w:t>
      </w:r>
      <w:r>
        <w:rPr>
          <w:lang w:val="en-GB"/>
        </w:rPr>
        <w:t xml:space="preserve"> : </w:t>
      </w:r>
      <w:hyperlink r:id="rId9" w:history="1">
        <w:r w:rsidR="00592C03" w:rsidRPr="00FA2CA7">
          <w:rPr>
            <w:rStyle w:val="Lienhypertexte"/>
            <w:lang w:val="en-GB"/>
          </w:rPr>
          <w:t>https://www.inserm.fr/dossier/vitiligo/#:~:text=Le%20vitiligo%20est%20une%20dermatose,colorent%20la%20peau%20%3A%20les%20m%C3%A9lanines</w:t>
        </w:r>
      </w:hyperlink>
      <w:r w:rsidR="00592C03" w:rsidRPr="00592C03">
        <w:rPr>
          <w:lang w:val="en-GB"/>
        </w:rPr>
        <w:t>.</w:t>
      </w:r>
    </w:p>
    <w:p w14:paraId="74AB877C" w14:textId="0C4AC7A9" w:rsidR="00592C03" w:rsidRDefault="00EC0B8B">
      <w:pPr>
        <w:rPr>
          <w:lang w:val="en-GB"/>
        </w:rPr>
      </w:pPr>
      <w:r>
        <w:rPr>
          <w:lang w:val="en-GB"/>
        </w:rPr>
        <w:t xml:space="preserve">Photos </w:t>
      </w:r>
      <w:r w:rsidR="008C192E">
        <w:rPr>
          <w:lang w:val="en-GB"/>
        </w:rPr>
        <w:t>found in Google Images :</w:t>
      </w:r>
    </w:p>
    <w:p w14:paraId="1AB052A3" w14:textId="1E1A3A18" w:rsidR="00532BE8" w:rsidRDefault="00011916">
      <w:pPr>
        <w:rPr>
          <w:lang w:val="en-GB"/>
        </w:rPr>
      </w:pPr>
      <w:hyperlink r:id="rId10" w:history="1">
        <w:r w:rsidRPr="00FA2CA7">
          <w:rPr>
            <w:rStyle w:val="Lienhypertexte"/>
            <w:lang w:val="en-GB"/>
          </w:rPr>
          <w:t>https://www.madmoizelle.com/maladie-vitiligo-temoignage-1009988</w:t>
        </w:r>
      </w:hyperlink>
    </w:p>
    <w:p w14:paraId="7AC3A27F" w14:textId="1E6EAEF0" w:rsidR="00011916" w:rsidRDefault="00B05706">
      <w:pPr>
        <w:rPr>
          <w:lang w:val="en-GB"/>
        </w:rPr>
      </w:pPr>
      <w:hyperlink r:id="rId11" w:history="1">
        <w:r w:rsidRPr="00FA2CA7">
          <w:rPr>
            <w:rStyle w:val="Lienhypertexte"/>
            <w:lang w:val="en-GB"/>
          </w:rPr>
          <w:t>https://www.google.com/url?sa=i&amp;url=https%3A%2F%2Fwww.pharma-gdd.com%2Ffr%2Fvitiligo-causes-symptomes-et-traitements&amp;psig=AOvVaw0P5yp367HcfmnQLwgkQg1r&amp;ust=1693573692080000&amp;source=images&amp;cd=vfe&amp;opi=89978449&amp;ved=0CBAQjRxqFwoTCICD-OT7hoEDFQAAAAAdAAAAABAe</w:t>
        </w:r>
      </w:hyperlink>
    </w:p>
    <w:p w14:paraId="7FBEEA77" w14:textId="587F5760" w:rsidR="00170E36" w:rsidRDefault="00170E36">
      <w:pPr>
        <w:rPr>
          <w:lang w:val="en-GB"/>
        </w:rPr>
      </w:pPr>
      <w:hyperlink r:id="rId12" w:history="1">
        <w:r w:rsidRPr="00FA2CA7">
          <w:rPr>
            <w:rStyle w:val="Lienhypertexte"/>
            <w:lang w:val="en-GB"/>
          </w:rPr>
          <w:t>https://www.pourquoidocteur.fr/Articles/Question-d-actu/22357-Vitiligo-l-auto-greffe-peau-efficace-long-terme</w:t>
        </w:r>
      </w:hyperlink>
    </w:p>
    <w:p w14:paraId="19650103" w14:textId="084DEF67" w:rsidR="00B05706" w:rsidRDefault="00CB2388">
      <w:pPr>
        <w:rPr>
          <w:lang w:val="en-GB"/>
        </w:rPr>
      </w:pPr>
      <w:r>
        <w:rPr>
          <w:lang w:val="en-GB"/>
        </w:rPr>
        <w:t xml:space="preserve">Information found about Schlitzie </w:t>
      </w:r>
      <w:r w:rsidR="00BA4061">
        <w:rPr>
          <w:lang w:val="en-GB"/>
        </w:rPr>
        <w:t>in the Daily Geek Show and W</w:t>
      </w:r>
      <w:r w:rsidR="00BA3928">
        <w:rPr>
          <w:lang w:val="en-GB"/>
        </w:rPr>
        <w:t xml:space="preserve">ikipedia </w:t>
      </w:r>
      <w:r>
        <w:rPr>
          <w:lang w:val="en-GB"/>
        </w:rPr>
        <w:t>:</w:t>
      </w:r>
    </w:p>
    <w:p w14:paraId="48B12E50" w14:textId="3E6F29B1" w:rsidR="00CB2388" w:rsidRDefault="00C531F8">
      <w:pPr>
        <w:rPr>
          <w:lang w:val="en-GB"/>
        </w:rPr>
      </w:pPr>
      <w:hyperlink r:id="rId13" w:history="1">
        <w:r w:rsidRPr="00FA2CA7">
          <w:rPr>
            <w:rStyle w:val="Lienhypertexte"/>
            <w:lang w:val="en-GB"/>
          </w:rPr>
          <w:t>https://dailygeekshow.com/schlitzie-monstre-foire-cirque-freaks-amerique/</w:t>
        </w:r>
      </w:hyperlink>
    </w:p>
    <w:p w14:paraId="6D0613E9" w14:textId="52E4A788" w:rsidR="00C531F8" w:rsidRDefault="00C531F8">
      <w:pPr>
        <w:rPr>
          <w:lang w:val="en-GB"/>
        </w:rPr>
      </w:pPr>
      <w:hyperlink r:id="rId14" w:history="1">
        <w:r w:rsidRPr="00FA2CA7">
          <w:rPr>
            <w:rStyle w:val="Lienhypertexte"/>
            <w:lang w:val="en-GB"/>
          </w:rPr>
          <w:t>https://en.wikipedia.org/wiki/Schlitzie</w:t>
        </w:r>
      </w:hyperlink>
    </w:p>
    <w:p w14:paraId="1178A76D" w14:textId="1E90549A" w:rsidR="00C531F8" w:rsidRDefault="00C531F8">
      <w:pPr>
        <w:rPr>
          <w:lang w:val="en-GB"/>
        </w:rPr>
      </w:pPr>
      <w:r>
        <w:rPr>
          <w:lang w:val="en-GB"/>
        </w:rPr>
        <w:t xml:space="preserve">Information about the </w:t>
      </w:r>
      <w:r w:rsidR="00EC3ECB">
        <w:rPr>
          <w:lang w:val="en-GB"/>
        </w:rPr>
        <w:t>Barnum and Baley Circus</w:t>
      </w:r>
      <w:r w:rsidR="001044C3">
        <w:rPr>
          <w:lang w:val="en-GB"/>
        </w:rPr>
        <w:t xml:space="preserve"> on the </w:t>
      </w:r>
      <w:r w:rsidR="00A364F4">
        <w:rPr>
          <w:lang w:val="en-GB"/>
        </w:rPr>
        <w:t>website</w:t>
      </w:r>
      <w:r w:rsidR="001044C3">
        <w:rPr>
          <w:lang w:val="en-GB"/>
        </w:rPr>
        <w:t xml:space="preserve"> Britannic</w:t>
      </w:r>
      <w:r w:rsidR="00A364F4">
        <w:rPr>
          <w:lang w:val="en-GB"/>
        </w:rPr>
        <w:t>a and Wikipedia</w:t>
      </w:r>
      <w:r w:rsidR="00EC3ECB">
        <w:rPr>
          <w:lang w:val="en-GB"/>
        </w:rPr>
        <w:t xml:space="preserve"> :</w:t>
      </w:r>
    </w:p>
    <w:p w14:paraId="1D390E5E" w14:textId="45197366" w:rsidR="00EC3ECB" w:rsidRDefault="00835A53">
      <w:pPr>
        <w:rPr>
          <w:lang w:val="en-GB"/>
        </w:rPr>
      </w:pPr>
      <w:hyperlink r:id="rId15" w:history="1">
        <w:r w:rsidRPr="00FA2CA7">
          <w:rPr>
            <w:rStyle w:val="Lienhypertexte"/>
            <w:lang w:val="en-GB"/>
          </w:rPr>
          <w:t>https://www.britannica.com/topic/Ringling-Bros-and-Barnum-and-Bailey-Combined-Shows</w:t>
        </w:r>
      </w:hyperlink>
    </w:p>
    <w:p w14:paraId="1D7FE01F" w14:textId="7B244483" w:rsidR="00835A53" w:rsidRDefault="00D52D9D">
      <w:pPr>
        <w:rPr>
          <w:lang w:val="en-GB"/>
        </w:rPr>
      </w:pPr>
      <w:hyperlink r:id="rId16" w:history="1">
        <w:r w:rsidRPr="00FA2CA7">
          <w:rPr>
            <w:rStyle w:val="Lienhypertexte"/>
            <w:lang w:val="en-GB"/>
          </w:rPr>
          <w:t>https://fr.wikipedia.org/wiki/Ringling_Bros._and_Barnum_%26_Bailey_Circus</w:t>
        </w:r>
      </w:hyperlink>
    </w:p>
    <w:p w14:paraId="512ED2BD" w14:textId="605C36BB" w:rsidR="00D52D9D" w:rsidRDefault="00496280">
      <w:pPr>
        <w:rPr>
          <w:lang w:val="en-GB"/>
        </w:rPr>
      </w:pPr>
      <w:r>
        <w:rPr>
          <w:lang w:val="en-GB"/>
        </w:rPr>
        <w:t xml:space="preserve">Information </w:t>
      </w:r>
      <w:r w:rsidR="006A6F71">
        <w:rPr>
          <w:lang w:val="en-GB"/>
        </w:rPr>
        <w:t xml:space="preserve">about the film </w:t>
      </w:r>
      <w:r w:rsidR="006A6F71" w:rsidRPr="006A6F71">
        <w:rPr>
          <w:i/>
          <w:iCs/>
          <w:lang w:val="en-GB"/>
        </w:rPr>
        <w:t>Freaks</w:t>
      </w:r>
      <w:r w:rsidR="006A6F71">
        <w:rPr>
          <w:i/>
          <w:iCs/>
          <w:lang w:val="en-GB"/>
        </w:rPr>
        <w:t xml:space="preserve"> </w:t>
      </w:r>
      <w:r w:rsidR="009177B7">
        <w:rPr>
          <w:lang w:val="en-GB"/>
        </w:rPr>
        <w:t xml:space="preserve">and </w:t>
      </w:r>
      <w:r w:rsidR="00797833">
        <w:rPr>
          <w:lang w:val="en-GB"/>
        </w:rPr>
        <w:t>reviews</w:t>
      </w:r>
      <w:r w:rsidR="00A364F4">
        <w:rPr>
          <w:lang w:val="en-GB"/>
        </w:rPr>
        <w:t xml:space="preserve"> on Wikipedia</w:t>
      </w:r>
      <w:r w:rsidR="00A92FCC">
        <w:rPr>
          <w:lang w:val="en-GB"/>
        </w:rPr>
        <w:t>,</w:t>
      </w:r>
      <w:r w:rsidR="00A364F4">
        <w:rPr>
          <w:lang w:val="en-GB"/>
        </w:rPr>
        <w:t xml:space="preserve"> Allociné</w:t>
      </w:r>
      <w:r w:rsidR="00B43032">
        <w:rPr>
          <w:lang w:val="en-GB"/>
        </w:rPr>
        <w:t xml:space="preserve"> and in the Daily Geek Show</w:t>
      </w:r>
      <w:r w:rsidR="005474BA">
        <w:rPr>
          <w:lang w:val="en-GB"/>
        </w:rPr>
        <w:t>,</w:t>
      </w:r>
      <w:r w:rsidR="00297B95">
        <w:rPr>
          <w:lang w:val="en-GB"/>
        </w:rPr>
        <w:t xml:space="preserve"> in the article about Schlitzie</w:t>
      </w:r>
      <w:r w:rsidR="009177B7">
        <w:rPr>
          <w:lang w:val="en-GB"/>
        </w:rPr>
        <w:t xml:space="preserve"> </w:t>
      </w:r>
      <w:r w:rsidR="006A6F71">
        <w:rPr>
          <w:lang w:val="en-GB"/>
        </w:rPr>
        <w:t>:</w:t>
      </w:r>
    </w:p>
    <w:p w14:paraId="49D7C307" w14:textId="1A0D0AF4" w:rsidR="006A6F71" w:rsidRDefault="00377F0E">
      <w:pPr>
        <w:rPr>
          <w:lang w:val="en-GB"/>
        </w:rPr>
      </w:pPr>
      <w:hyperlink r:id="rId17" w:history="1">
        <w:r w:rsidRPr="00FA2CA7">
          <w:rPr>
            <w:rStyle w:val="Lienhypertexte"/>
            <w:lang w:val="en-GB"/>
          </w:rPr>
          <w:t>https://en.wikipedia.org/wiki/Freaks_(1932_film)</w:t>
        </w:r>
      </w:hyperlink>
    </w:p>
    <w:p w14:paraId="7A9BE760" w14:textId="1D65E670" w:rsidR="00377F0E" w:rsidRDefault="009177B7">
      <w:pPr>
        <w:rPr>
          <w:lang w:val="en-GB"/>
        </w:rPr>
      </w:pPr>
      <w:hyperlink r:id="rId18" w:history="1">
        <w:r w:rsidRPr="00FA2CA7">
          <w:rPr>
            <w:rStyle w:val="Lienhypertexte"/>
            <w:lang w:val="en-GB"/>
          </w:rPr>
          <w:t>https://www.allocine.fr/film/fichefilm-340/critiques/spectateurs/#review_40414799</w:t>
        </w:r>
      </w:hyperlink>
    </w:p>
    <w:p w14:paraId="431C4210" w14:textId="77777777" w:rsidR="00297B95" w:rsidRDefault="00297B95" w:rsidP="00297B95">
      <w:pPr>
        <w:rPr>
          <w:lang w:val="en-GB"/>
        </w:rPr>
      </w:pPr>
      <w:hyperlink r:id="rId19" w:history="1">
        <w:r w:rsidRPr="00FA2CA7">
          <w:rPr>
            <w:rStyle w:val="Lienhypertexte"/>
            <w:lang w:val="en-GB"/>
          </w:rPr>
          <w:t>https://dailygeekshow.com/schlitzie-monstre-foire-cirque-freaks-amerique/</w:t>
        </w:r>
      </w:hyperlink>
    </w:p>
    <w:p w14:paraId="7E2AF9BC" w14:textId="77777777" w:rsidR="009177B7" w:rsidRPr="006A6F71" w:rsidRDefault="009177B7">
      <w:pPr>
        <w:rPr>
          <w:lang w:val="en-GB"/>
        </w:rPr>
      </w:pPr>
    </w:p>
    <w:sectPr w:rsidR="009177B7" w:rsidRPr="006A6F71" w:rsidSect="00630B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ndara Light">
    <w:panose1 w:val="020E0502030303020204"/>
    <w:charset w:val="00"/>
    <w:family w:val="swiss"/>
    <w:pitch w:val="variable"/>
    <w:sig w:usb0="A00002FF" w:usb1="00000002"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Noto Serif Armenian">
    <w:charset w:val="00"/>
    <w:family w:val="roman"/>
    <w:pitch w:val="variable"/>
    <w:sig w:usb0="80000403" w:usb1="4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 Sans Mono">
    <w:panose1 w:val="020B0609030804020204"/>
    <w:charset w:val="00"/>
    <w:family w:val="modern"/>
    <w:pitch w:val="fixed"/>
    <w:sig w:usb0="E70026FF" w:usb1="D200F9FB" w:usb2="02000028"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02"/>
    <w:rsid w:val="00011916"/>
    <w:rsid w:val="0001303B"/>
    <w:rsid w:val="00016FC4"/>
    <w:rsid w:val="00017A6A"/>
    <w:rsid w:val="00022389"/>
    <w:rsid w:val="000248FC"/>
    <w:rsid w:val="000264AA"/>
    <w:rsid w:val="000370D9"/>
    <w:rsid w:val="000572DC"/>
    <w:rsid w:val="000B09CE"/>
    <w:rsid w:val="000B480A"/>
    <w:rsid w:val="000E16FA"/>
    <w:rsid w:val="000E232D"/>
    <w:rsid w:val="000F6EF3"/>
    <w:rsid w:val="00100AA9"/>
    <w:rsid w:val="001044C3"/>
    <w:rsid w:val="00120013"/>
    <w:rsid w:val="00155723"/>
    <w:rsid w:val="00157C24"/>
    <w:rsid w:val="001669D3"/>
    <w:rsid w:val="00170E36"/>
    <w:rsid w:val="0017672F"/>
    <w:rsid w:val="00181245"/>
    <w:rsid w:val="00185DBE"/>
    <w:rsid w:val="00187D25"/>
    <w:rsid w:val="001964AB"/>
    <w:rsid w:val="001F2501"/>
    <w:rsid w:val="001F5382"/>
    <w:rsid w:val="00210220"/>
    <w:rsid w:val="00236162"/>
    <w:rsid w:val="00263B02"/>
    <w:rsid w:val="0027142B"/>
    <w:rsid w:val="002743FE"/>
    <w:rsid w:val="00297B95"/>
    <w:rsid w:val="002B35BD"/>
    <w:rsid w:val="002B45A8"/>
    <w:rsid w:val="002B5877"/>
    <w:rsid w:val="002C504A"/>
    <w:rsid w:val="002D5314"/>
    <w:rsid w:val="002E49E3"/>
    <w:rsid w:val="002F00CA"/>
    <w:rsid w:val="002F5921"/>
    <w:rsid w:val="00305B7F"/>
    <w:rsid w:val="003061EB"/>
    <w:rsid w:val="00312406"/>
    <w:rsid w:val="00322E03"/>
    <w:rsid w:val="00352CBF"/>
    <w:rsid w:val="0035594A"/>
    <w:rsid w:val="00365619"/>
    <w:rsid w:val="00377F0E"/>
    <w:rsid w:val="00382A48"/>
    <w:rsid w:val="003839DF"/>
    <w:rsid w:val="0039393A"/>
    <w:rsid w:val="003A0368"/>
    <w:rsid w:val="003B005C"/>
    <w:rsid w:val="003B1C62"/>
    <w:rsid w:val="003B635D"/>
    <w:rsid w:val="003B7AF8"/>
    <w:rsid w:val="003D19BB"/>
    <w:rsid w:val="003D2F79"/>
    <w:rsid w:val="003E5186"/>
    <w:rsid w:val="003F21B4"/>
    <w:rsid w:val="00405719"/>
    <w:rsid w:val="00426E07"/>
    <w:rsid w:val="00432289"/>
    <w:rsid w:val="00433346"/>
    <w:rsid w:val="00446BD5"/>
    <w:rsid w:val="0045006A"/>
    <w:rsid w:val="004575B4"/>
    <w:rsid w:val="00460637"/>
    <w:rsid w:val="00477300"/>
    <w:rsid w:val="00477A2D"/>
    <w:rsid w:val="0048016C"/>
    <w:rsid w:val="00494C7B"/>
    <w:rsid w:val="00496280"/>
    <w:rsid w:val="004B1D4A"/>
    <w:rsid w:val="004B4DC7"/>
    <w:rsid w:val="004B5E7A"/>
    <w:rsid w:val="004C0712"/>
    <w:rsid w:val="004D587D"/>
    <w:rsid w:val="004E44DE"/>
    <w:rsid w:val="004F2C0A"/>
    <w:rsid w:val="004F60E4"/>
    <w:rsid w:val="0050727F"/>
    <w:rsid w:val="005138B6"/>
    <w:rsid w:val="00532BE8"/>
    <w:rsid w:val="00535F61"/>
    <w:rsid w:val="00537827"/>
    <w:rsid w:val="005419E3"/>
    <w:rsid w:val="005474BA"/>
    <w:rsid w:val="0056601F"/>
    <w:rsid w:val="005664E9"/>
    <w:rsid w:val="00567040"/>
    <w:rsid w:val="00572187"/>
    <w:rsid w:val="0057565E"/>
    <w:rsid w:val="00592C03"/>
    <w:rsid w:val="00594F75"/>
    <w:rsid w:val="005B5ABE"/>
    <w:rsid w:val="005D6A31"/>
    <w:rsid w:val="005E2244"/>
    <w:rsid w:val="005E77B3"/>
    <w:rsid w:val="005F601B"/>
    <w:rsid w:val="005F7F80"/>
    <w:rsid w:val="00612497"/>
    <w:rsid w:val="00623B8E"/>
    <w:rsid w:val="00626187"/>
    <w:rsid w:val="006263C5"/>
    <w:rsid w:val="00630BC6"/>
    <w:rsid w:val="00631923"/>
    <w:rsid w:val="00656494"/>
    <w:rsid w:val="006744CA"/>
    <w:rsid w:val="0067735A"/>
    <w:rsid w:val="00682330"/>
    <w:rsid w:val="00685194"/>
    <w:rsid w:val="00690556"/>
    <w:rsid w:val="006930F0"/>
    <w:rsid w:val="00695DCB"/>
    <w:rsid w:val="00696DF8"/>
    <w:rsid w:val="006A51C6"/>
    <w:rsid w:val="006A6F71"/>
    <w:rsid w:val="006B171C"/>
    <w:rsid w:val="006B1DD8"/>
    <w:rsid w:val="006D4734"/>
    <w:rsid w:val="006F04C8"/>
    <w:rsid w:val="006F65D6"/>
    <w:rsid w:val="00724128"/>
    <w:rsid w:val="00732DB1"/>
    <w:rsid w:val="00741275"/>
    <w:rsid w:val="0075632E"/>
    <w:rsid w:val="00761AEA"/>
    <w:rsid w:val="00764844"/>
    <w:rsid w:val="00764A66"/>
    <w:rsid w:val="007741AA"/>
    <w:rsid w:val="00785627"/>
    <w:rsid w:val="00786481"/>
    <w:rsid w:val="0079269D"/>
    <w:rsid w:val="00796075"/>
    <w:rsid w:val="00797833"/>
    <w:rsid w:val="007A4F80"/>
    <w:rsid w:val="007B3C58"/>
    <w:rsid w:val="007B4E5C"/>
    <w:rsid w:val="007B650A"/>
    <w:rsid w:val="007B6DDC"/>
    <w:rsid w:val="007C201E"/>
    <w:rsid w:val="007D27DA"/>
    <w:rsid w:val="007E0F9C"/>
    <w:rsid w:val="007E752D"/>
    <w:rsid w:val="007F1C46"/>
    <w:rsid w:val="00801D10"/>
    <w:rsid w:val="00804527"/>
    <w:rsid w:val="00807449"/>
    <w:rsid w:val="00810448"/>
    <w:rsid w:val="00813B1F"/>
    <w:rsid w:val="008278B1"/>
    <w:rsid w:val="00831C99"/>
    <w:rsid w:val="00835A53"/>
    <w:rsid w:val="00837B09"/>
    <w:rsid w:val="0084285A"/>
    <w:rsid w:val="00842D20"/>
    <w:rsid w:val="00863C1E"/>
    <w:rsid w:val="00866141"/>
    <w:rsid w:val="00872294"/>
    <w:rsid w:val="008907A8"/>
    <w:rsid w:val="00891DD7"/>
    <w:rsid w:val="00896D5F"/>
    <w:rsid w:val="008B08C7"/>
    <w:rsid w:val="008B23C0"/>
    <w:rsid w:val="008B4779"/>
    <w:rsid w:val="008C192E"/>
    <w:rsid w:val="008C473E"/>
    <w:rsid w:val="008C580D"/>
    <w:rsid w:val="008C7119"/>
    <w:rsid w:val="008E68A0"/>
    <w:rsid w:val="00900506"/>
    <w:rsid w:val="00905BE7"/>
    <w:rsid w:val="009177B7"/>
    <w:rsid w:val="009207F4"/>
    <w:rsid w:val="0092265D"/>
    <w:rsid w:val="00925CB6"/>
    <w:rsid w:val="00951507"/>
    <w:rsid w:val="009540C2"/>
    <w:rsid w:val="00967E51"/>
    <w:rsid w:val="009A08BD"/>
    <w:rsid w:val="009A1090"/>
    <w:rsid w:val="009B1ABF"/>
    <w:rsid w:val="009D3CCD"/>
    <w:rsid w:val="009E6DBC"/>
    <w:rsid w:val="009F5544"/>
    <w:rsid w:val="009F60CC"/>
    <w:rsid w:val="00A00323"/>
    <w:rsid w:val="00A12BA3"/>
    <w:rsid w:val="00A21DE7"/>
    <w:rsid w:val="00A30C1C"/>
    <w:rsid w:val="00A332D2"/>
    <w:rsid w:val="00A35333"/>
    <w:rsid w:val="00A364F4"/>
    <w:rsid w:val="00A62E4F"/>
    <w:rsid w:val="00A70F8A"/>
    <w:rsid w:val="00A72DD5"/>
    <w:rsid w:val="00A732EE"/>
    <w:rsid w:val="00A81A56"/>
    <w:rsid w:val="00A913C9"/>
    <w:rsid w:val="00A92FCC"/>
    <w:rsid w:val="00AA032F"/>
    <w:rsid w:val="00AA5B53"/>
    <w:rsid w:val="00AB4F90"/>
    <w:rsid w:val="00AB6B32"/>
    <w:rsid w:val="00AD4FA3"/>
    <w:rsid w:val="00AE175E"/>
    <w:rsid w:val="00AE2BDC"/>
    <w:rsid w:val="00AF112C"/>
    <w:rsid w:val="00B05706"/>
    <w:rsid w:val="00B11A1A"/>
    <w:rsid w:val="00B3571B"/>
    <w:rsid w:val="00B43032"/>
    <w:rsid w:val="00B61837"/>
    <w:rsid w:val="00B653C4"/>
    <w:rsid w:val="00B73876"/>
    <w:rsid w:val="00B80C4C"/>
    <w:rsid w:val="00B83A95"/>
    <w:rsid w:val="00B93BFA"/>
    <w:rsid w:val="00BA3928"/>
    <w:rsid w:val="00BA4061"/>
    <w:rsid w:val="00BB1CF8"/>
    <w:rsid w:val="00BD07D9"/>
    <w:rsid w:val="00BE0CE0"/>
    <w:rsid w:val="00C10156"/>
    <w:rsid w:val="00C1432B"/>
    <w:rsid w:val="00C157E7"/>
    <w:rsid w:val="00C17C98"/>
    <w:rsid w:val="00C21923"/>
    <w:rsid w:val="00C30730"/>
    <w:rsid w:val="00C31D4C"/>
    <w:rsid w:val="00C33AC9"/>
    <w:rsid w:val="00C4084A"/>
    <w:rsid w:val="00C42F44"/>
    <w:rsid w:val="00C459AE"/>
    <w:rsid w:val="00C531F8"/>
    <w:rsid w:val="00C67099"/>
    <w:rsid w:val="00C76842"/>
    <w:rsid w:val="00C954D1"/>
    <w:rsid w:val="00CB2388"/>
    <w:rsid w:val="00CB3360"/>
    <w:rsid w:val="00CB3E6D"/>
    <w:rsid w:val="00CF3EA4"/>
    <w:rsid w:val="00D02779"/>
    <w:rsid w:val="00D03251"/>
    <w:rsid w:val="00D22B02"/>
    <w:rsid w:val="00D35EC0"/>
    <w:rsid w:val="00D414A2"/>
    <w:rsid w:val="00D415F7"/>
    <w:rsid w:val="00D4413A"/>
    <w:rsid w:val="00D50E7D"/>
    <w:rsid w:val="00D50E8F"/>
    <w:rsid w:val="00D50FB7"/>
    <w:rsid w:val="00D52D9D"/>
    <w:rsid w:val="00D5316A"/>
    <w:rsid w:val="00D62E59"/>
    <w:rsid w:val="00D64F00"/>
    <w:rsid w:val="00D6780D"/>
    <w:rsid w:val="00D72428"/>
    <w:rsid w:val="00D871EA"/>
    <w:rsid w:val="00DB4F68"/>
    <w:rsid w:val="00DC1AD8"/>
    <w:rsid w:val="00DD5EE6"/>
    <w:rsid w:val="00DE5903"/>
    <w:rsid w:val="00DF1D7A"/>
    <w:rsid w:val="00E215CB"/>
    <w:rsid w:val="00E230BD"/>
    <w:rsid w:val="00E357B4"/>
    <w:rsid w:val="00E41641"/>
    <w:rsid w:val="00E51D58"/>
    <w:rsid w:val="00E80F96"/>
    <w:rsid w:val="00E96303"/>
    <w:rsid w:val="00E975F5"/>
    <w:rsid w:val="00EB3059"/>
    <w:rsid w:val="00EC0B8B"/>
    <w:rsid w:val="00EC0D50"/>
    <w:rsid w:val="00EC3ECB"/>
    <w:rsid w:val="00EC7120"/>
    <w:rsid w:val="00ED77D1"/>
    <w:rsid w:val="00EF2E15"/>
    <w:rsid w:val="00EF7DCB"/>
    <w:rsid w:val="00F013EC"/>
    <w:rsid w:val="00F04631"/>
    <w:rsid w:val="00F10C6D"/>
    <w:rsid w:val="00F32550"/>
    <w:rsid w:val="00F5141F"/>
    <w:rsid w:val="00F6743F"/>
    <w:rsid w:val="00F806A7"/>
    <w:rsid w:val="00FA7791"/>
    <w:rsid w:val="00FC4F45"/>
    <w:rsid w:val="00FD357A"/>
    <w:rsid w:val="00FD5B6E"/>
    <w:rsid w:val="00FE437E"/>
    <w:rsid w:val="00FE7F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EDE3"/>
  <w15:chartTrackingRefBased/>
  <w15:docId w15:val="{164C313B-094D-48F0-BA5E-60342819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B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3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92C03"/>
    <w:rPr>
      <w:color w:val="0563C1" w:themeColor="hyperlink"/>
      <w:u w:val="single"/>
    </w:rPr>
  </w:style>
  <w:style w:type="character" w:styleId="Mentionnonrsolue">
    <w:name w:val="Unresolved Mention"/>
    <w:basedOn w:val="Policepardfaut"/>
    <w:uiPriority w:val="99"/>
    <w:semiHidden/>
    <w:unhideWhenUsed/>
    <w:rsid w:val="00592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dailygeekshow.com/schlitzie-monstre-foire-cirque-freaks-amerique/" TargetMode="External"/><Relationship Id="rId18" Type="http://schemas.openxmlformats.org/officeDocument/2006/relationships/hyperlink" Target="https://www.allocine.fr/film/fichefilm-340/critiques/spectateurs/#review_4041479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pourquoidocteur.fr/Articles/Question-d-actu/22357-Vitiligo-l-auto-greffe-peau-efficace-long-terme" TargetMode="External"/><Relationship Id="rId17" Type="http://schemas.openxmlformats.org/officeDocument/2006/relationships/hyperlink" Target="https://en.wikipedia.org/wiki/Freaks_(1932_film)" TargetMode="External"/><Relationship Id="rId2" Type="http://schemas.openxmlformats.org/officeDocument/2006/relationships/styles" Target="styles.xml"/><Relationship Id="rId16" Type="http://schemas.openxmlformats.org/officeDocument/2006/relationships/hyperlink" Target="https://fr.wikipedia.org/wiki/Ringling_Bros._and_Barnum_%26_Bailey_Circ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google.com/url?sa=i&amp;url=https%3A%2F%2Fwww.pharma-gdd.com%2Ffr%2Fvitiligo-causes-symptomes-et-traitements&amp;psig=AOvVaw0P5yp367HcfmnQLwgkQg1r&amp;ust=1693573692080000&amp;source=images&amp;cd=vfe&amp;opi=89978449&amp;ved=0CBAQjRxqFwoTCICD-OT7hoEDFQAAAAAdAAAAABAe" TargetMode="External"/><Relationship Id="rId5" Type="http://schemas.openxmlformats.org/officeDocument/2006/relationships/image" Target="media/image1.jpeg"/><Relationship Id="rId15" Type="http://schemas.openxmlformats.org/officeDocument/2006/relationships/hyperlink" Target="https://www.britannica.com/topic/Ringling-Bros-and-Barnum-and-Bailey-Combined-Shows" TargetMode="External"/><Relationship Id="rId10" Type="http://schemas.openxmlformats.org/officeDocument/2006/relationships/hyperlink" Target="https://www.madmoizelle.com/maladie-vitiligo-temoignage-1009988" TargetMode="External"/><Relationship Id="rId19" Type="http://schemas.openxmlformats.org/officeDocument/2006/relationships/hyperlink" Target="https://dailygeekshow.com/schlitzie-monstre-foire-cirque-freaks-amerique/" TargetMode="External"/><Relationship Id="rId4" Type="http://schemas.openxmlformats.org/officeDocument/2006/relationships/webSettings" Target="webSettings.xml"/><Relationship Id="rId9" Type="http://schemas.openxmlformats.org/officeDocument/2006/relationships/hyperlink" Target="https://www.inserm.fr/dossier/vitiligo/#:~:text=Le%20vitiligo%20est%20une%20dermatose,colorent%20la%20peau%20%3A%20les%20m%C3%A9lanines" TargetMode="External"/><Relationship Id="rId14" Type="http://schemas.openxmlformats.org/officeDocument/2006/relationships/hyperlink" Target="https://en.wikipedia.org/wiki/Schlitz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07D42-0114-48BD-9E56-5D556107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3</Pages>
  <Words>1410</Words>
  <Characters>7757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Cocault</dc:creator>
  <cp:keywords/>
  <dc:description/>
  <cp:lastModifiedBy>Claude Cocault</cp:lastModifiedBy>
  <cp:revision>294</cp:revision>
  <dcterms:created xsi:type="dcterms:W3CDTF">2023-08-30T17:58:00Z</dcterms:created>
  <dcterms:modified xsi:type="dcterms:W3CDTF">2023-08-31T16:29:00Z</dcterms:modified>
</cp:coreProperties>
</file>